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1F4EE" w14:textId="77777777" w:rsidR="00997122" w:rsidRDefault="00997122">
      <w:pPr>
        <w:spacing w:line="640" w:lineRule="exact"/>
        <w:jc w:val="center"/>
        <w:rPr>
          <w:rFonts w:ascii="方正小标宋简体" w:eastAsia="方正小标宋简体" w:hAnsi="微软雅黑"/>
          <w:sz w:val="36"/>
          <w:szCs w:val="36"/>
          <w:u w:val="single"/>
        </w:rPr>
      </w:pPr>
    </w:p>
    <w:p w14:paraId="44EE3CD5" w14:textId="77777777" w:rsidR="00997122" w:rsidRDefault="00997122">
      <w:pPr>
        <w:spacing w:line="640" w:lineRule="exact"/>
        <w:jc w:val="center"/>
        <w:rPr>
          <w:rFonts w:ascii="方正小标宋简体" w:eastAsia="方正小标宋简体" w:hAnsi="微软雅黑"/>
          <w:sz w:val="36"/>
          <w:szCs w:val="36"/>
          <w:u w:val="single"/>
        </w:rPr>
      </w:pPr>
    </w:p>
    <w:p w14:paraId="02A08037" w14:textId="77777777" w:rsidR="00997122" w:rsidRDefault="00000000">
      <w:pPr>
        <w:spacing w:line="640" w:lineRule="exact"/>
        <w:jc w:val="center"/>
        <w:rPr>
          <w:rFonts w:ascii="方正小标宋简体" w:eastAsia="方正小标宋简体" w:hAnsi="微软雅黑"/>
          <w:b/>
          <w:bCs/>
          <w:spacing w:val="20"/>
          <w:sz w:val="52"/>
          <w:szCs w:val="52"/>
        </w:rPr>
      </w:pPr>
      <w:r>
        <w:rPr>
          <w:rFonts w:ascii="方正小标宋简体" w:eastAsia="方正小标宋简体" w:hAnsi="微软雅黑" w:hint="eastAsia"/>
          <w:b/>
          <w:bCs/>
          <w:spacing w:val="20"/>
          <w:sz w:val="52"/>
          <w:szCs w:val="52"/>
        </w:rPr>
        <w:t>四川铁道职业学院采购项目</w:t>
      </w:r>
    </w:p>
    <w:p w14:paraId="6263605F" w14:textId="77777777" w:rsidR="00997122" w:rsidRDefault="00997122">
      <w:pPr>
        <w:spacing w:line="640" w:lineRule="exact"/>
        <w:ind w:firstLineChars="700" w:firstLine="2240"/>
        <w:rPr>
          <w:rFonts w:ascii="宋体" w:eastAsia="宋体" w:hAnsi="宋体"/>
          <w:sz w:val="32"/>
          <w:szCs w:val="32"/>
        </w:rPr>
      </w:pPr>
    </w:p>
    <w:p w14:paraId="197504AB" w14:textId="77777777" w:rsidR="00997122"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竞</w:t>
      </w:r>
    </w:p>
    <w:p w14:paraId="3940CAAB" w14:textId="77777777" w:rsidR="00997122"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争</w:t>
      </w:r>
    </w:p>
    <w:p w14:paraId="05ABE4F5" w14:textId="77777777" w:rsidR="00997122"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性</w:t>
      </w:r>
    </w:p>
    <w:p w14:paraId="2E7B2E85" w14:textId="77777777" w:rsidR="00997122"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比</w:t>
      </w:r>
    </w:p>
    <w:p w14:paraId="46B481E7" w14:textId="77777777" w:rsidR="00997122"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选</w:t>
      </w:r>
    </w:p>
    <w:p w14:paraId="15E84FBD" w14:textId="77777777" w:rsidR="00997122"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文</w:t>
      </w:r>
    </w:p>
    <w:p w14:paraId="0C47D0D1" w14:textId="77777777" w:rsidR="00997122"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件</w:t>
      </w:r>
    </w:p>
    <w:p w14:paraId="3A229C85" w14:textId="77777777" w:rsidR="00997122" w:rsidRDefault="00997122">
      <w:pPr>
        <w:jc w:val="center"/>
        <w:rPr>
          <w:rFonts w:ascii="方正小标宋简体" w:eastAsia="方正小标宋简体" w:hAnsi="微软雅黑"/>
          <w:sz w:val="36"/>
          <w:szCs w:val="36"/>
        </w:rPr>
      </w:pPr>
    </w:p>
    <w:p w14:paraId="5CDB75CD" w14:textId="77777777" w:rsidR="00997122" w:rsidRDefault="00000000">
      <w:pPr>
        <w:autoSpaceDE w:val="0"/>
        <w:autoSpaceDN w:val="0"/>
        <w:adjustRightInd w:val="0"/>
        <w:snapToGrid w:val="0"/>
        <w:spacing w:line="360" w:lineRule="auto"/>
        <w:jc w:val="center"/>
        <w:rPr>
          <w:rFonts w:ascii="宋体" w:eastAsia="宋体" w:hAnsi="宋体" w:cs="宋体"/>
          <w:sz w:val="30"/>
          <w:szCs w:val="30"/>
        </w:rPr>
      </w:pPr>
      <w:r>
        <w:rPr>
          <w:rFonts w:ascii="宋体" w:eastAsia="宋体" w:hAnsi="宋体" w:hint="eastAsia"/>
          <w:sz w:val="30"/>
          <w:szCs w:val="30"/>
        </w:rPr>
        <w:t>四川</w:t>
      </w:r>
      <w:r>
        <w:rPr>
          <w:rFonts w:ascii="宋体" w:eastAsia="宋体" w:hAnsi="宋体" w:hint="eastAsia"/>
          <w:b/>
          <w:sz w:val="32"/>
          <w:szCs w:val="32"/>
        </w:rPr>
        <w:t>·</w:t>
      </w:r>
      <w:r>
        <w:rPr>
          <w:rFonts w:ascii="宋体" w:eastAsia="宋体" w:hAnsi="宋体" w:hint="eastAsia"/>
          <w:sz w:val="30"/>
          <w:szCs w:val="30"/>
        </w:rPr>
        <w:t>成都</w:t>
      </w:r>
    </w:p>
    <w:p w14:paraId="6A43315B" w14:textId="2E9DA959" w:rsidR="00997122" w:rsidRDefault="00000000">
      <w:pPr>
        <w:snapToGrid w:val="0"/>
        <w:spacing w:line="360" w:lineRule="auto"/>
        <w:jc w:val="center"/>
        <w:rPr>
          <w:rFonts w:ascii="宋体" w:eastAsia="宋体" w:hAnsi="宋体" w:cs="宋体"/>
          <w:bCs/>
          <w:sz w:val="32"/>
          <w:szCs w:val="32"/>
          <w:lang w:val="zh-CN"/>
        </w:rPr>
      </w:pPr>
      <w:r>
        <w:rPr>
          <w:rFonts w:ascii="宋体" w:eastAsia="宋体" w:hAnsi="宋体" w:cs="Times New Roman"/>
          <w:bCs/>
          <w:sz w:val="32"/>
          <w:szCs w:val="32"/>
        </w:rPr>
        <w:t>2025</w:t>
      </w:r>
      <w:r>
        <w:rPr>
          <w:rFonts w:ascii="宋体" w:eastAsia="宋体" w:hAnsi="宋体" w:cs="宋体" w:hint="eastAsia"/>
          <w:bCs/>
          <w:sz w:val="32"/>
          <w:szCs w:val="32"/>
          <w:lang w:val="zh-CN"/>
        </w:rPr>
        <w:t>年</w:t>
      </w:r>
      <w:r w:rsidR="00390BDB">
        <w:rPr>
          <w:rFonts w:ascii="宋体" w:eastAsia="宋体" w:hAnsi="宋体" w:cs="宋体"/>
          <w:bCs/>
          <w:sz w:val="32"/>
          <w:szCs w:val="32"/>
        </w:rPr>
        <w:t>5</w:t>
      </w:r>
      <w:r>
        <w:rPr>
          <w:rFonts w:ascii="宋体" w:eastAsia="宋体" w:hAnsi="宋体" w:cs="宋体" w:hint="eastAsia"/>
          <w:bCs/>
          <w:sz w:val="32"/>
          <w:szCs w:val="32"/>
          <w:lang w:val="zh-CN"/>
        </w:rPr>
        <w:t>月</w:t>
      </w:r>
      <w:bookmarkStart w:id="0" w:name="_Hlt101843627"/>
      <w:bookmarkStart w:id="1" w:name="_Hlt101233737"/>
      <w:bookmarkEnd w:id="0"/>
      <w:bookmarkEnd w:id="1"/>
    </w:p>
    <w:p w14:paraId="2EC961E0" w14:textId="77777777" w:rsidR="00997122" w:rsidRDefault="00000000">
      <w:pPr>
        <w:pStyle w:val="5"/>
        <w:rPr>
          <w:lang w:val="zh-CN"/>
        </w:rPr>
      </w:pPr>
      <w:r>
        <w:rPr>
          <w:lang w:val="zh-CN"/>
        </w:rPr>
        <w:br w:type="page"/>
      </w:r>
    </w:p>
    <w:p w14:paraId="7EBCA4D7" w14:textId="77777777" w:rsidR="00997122" w:rsidRDefault="00000000">
      <w:pPr>
        <w:pStyle w:val="1"/>
        <w:spacing w:line="360" w:lineRule="auto"/>
        <w:jc w:val="center"/>
        <w:rPr>
          <w:rFonts w:ascii="宋体" w:eastAsia="宋体" w:hAnsi="宋体"/>
        </w:rPr>
      </w:pPr>
      <w:r>
        <w:rPr>
          <w:rFonts w:ascii="宋体" w:eastAsia="宋体" w:hAnsi="宋体" w:hint="eastAsia"/>
          <w:bCs w:val="0"/>
          <w:sz w:val="36"/>
        </w:rPr>
        <w:lastRenderedPageBreak/>
        <w:t>第一章 比选邀请</w:t>
      </w:r>
    </w:p>
    <w:p w14:paraId="260CBD79" w14:textId="77777777" w:rsidR="00997122" w:rsidRDefault="00000000">
      <w:pPr>
        <w:widowControl/>
        <w:spacing w:line="360" w:lineRule="auto"/>
        <w:ind w:left="360" w:firstLineChars="200" w:firstLine="480"/>
        <w:jc w:val="left"/>
        <w:rPr>
          <w:rFonts w:ascii="宋体" w:eastAsia="宋体" w:hAnsi="宋体" w:cs="Times New Roman"/>
          <w:b/>
          <w:bCs/>
          <w:sz w:val="24"/>
          <w:szCs w:val="24"/>
        </w:rPr>
      </w:pPr>
      <w:r>
        <w:rPr>
          <w:rFonts w:ascii="宋体" w:eastAsia="宋体" w:hAnsi="宋体" w:cs="Times New Roman" w:hint="eastAsia"/>
          <w:sz w:val="24"/>
          <w:szCs w:val="24"/>
        </w:rPr>
        <w:t>四川铁道职业学院拟对全国计算机等级考试模拟练习及考试系统项</w:t>
      </w:r>
      <w:r>
        <w:rPr>
          <w:rFonts w:ascii="宋体" w:eastAsia="宋体" w:hAnsi="宋体" w:cs="宋体" w:hint="eastAsia"/>
          <w:bCs/>
          <w:spacing w:val="8"/>
          <w:sz w:val="24"/>
        </w:rPr>
        <w:t>目</w:t>
      </w:r>
      <w:r>
        <w:rPr>
          <w:rFonts w:ascii="宋体" w:eastAsia="宋体" w:hAnsi="宋体" w:cs="Times New Roman"/>
          <w:sz w:val="24"/>
          <w:szCs w:val="24"/>
        </w:rPr>
        <w:t>进行公开采购。遵循公开、公平、公正的原则，欢迎符合条件的各潜在供应商积极参与该项目。现就有关事项公告如下：</w:t>
      </w:r>
    </w:p>
    <w:p w14:paraId="378C8AC7" w14:textId="77777777" w:rsidR="00997122" w:rsidRDefault="00000000">
      <w:pPr>
        <w:numPr>
          <w:ilvl w:val="0"/>
          <w:numId w:val="2"/>
        </w:num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项目名称：</w:t>
      </w:r>
      <w:r>
        <w:rPr>
          <w:rFonts w:ascii="宋体" w:eastAsia="宋体" w:hAnsi="宋体" w:cs="Times New Roman" w:hint="eastAsia"/>
          <w:sz w:val="24"/>
          <w:szCs w:val="24"/>
        </w:rPr>
        <w:t>全国计算机等级考试模拟练习及考试系统项</w:t>
      </w:r>
      <w:r>
        <w:rPr>
          <w:rFonts w:ascii="宋体" w:eastAsia="宋体" w:hAnsi="宋体" w:cs="宋体" w:hint="eastAsia"/>
          <w:bCs/>
          <w:spacing w:val="8"/>
          <w:sz w:val="24"/>
        </w:rPr>
        <w:t>目</w:t>
      </w:r>
    </w:p>
    <w:p w14:paraId="5835436B" w14:textId="0E8E8BB0" w:rsidR="00997122" w:rsidRDefault="00000000">
      <w:pPr>
        <w:spacing w:line="360" w:lineRule="auto"/>
        <w:ind w:left="482"/>
        <w:outlineLvl w:val="1"/>
        <w:rPr>
          <w:rFonts w:ascii="宋体" w:eastAsia="宋体" w:hAnsi="宋体" w:cs="Times New Roman"/>
          <w:b/>
          <w:sz w:val="24"/>
          <w:szCs w:val="24"/>
        </w:rPr>
      </w:pPr>
      <w:r>
        <w:rPr>
          <w:rFonts w:ascii="宋体" w:eastAsia="宋体" w:hAnsi="宋体" w:cs="Times New Roman" w:hint="eastAsia"/>
          <w:b/>
          <w:sz w:val="24"/>
          <w:szCs w:val="24"/>
        </w:rPr>
        <w:t>二、项目编号：CTZY-CG</w:t>
      </w:r>
      <w:r>
        <w:rPr>
          <w:rFonts w:ascii="宋体" w:eastAsia="宋体" w:hAnsi="宋体" w:cs="Times New Roman"/>
          <w:b/>
          <w:sz w:val="24"/>
          <w:szCs w:val="24"/>
        </w:rPr>
        <w:t>-202501</w:t>
      </w:r>
      <w:r w:rsidR="00D86D45">
        <w:rPr>
          <w:rFonts w:ascii="宋体" w:eastAsia="宋体" w:hAnsi="宋体" w:cs="Times New Roman"/>
          <w:b/>
          <w:sz w:val="24"/>
          <w:szCs w:val="24"/>
        </w:rPr>
        <w:t>5</w:t>
      </w:r>
    </w:p>
    <w:p w14:paraId="0E6852E4" w14:textId="77777777" w:rsidR="00997122" w:rsidRDefault="00000000">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三、项目简介</w:t>
      </w:r>
    </w:p>
    <w:p w14:paraId="5340A156"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本项目共计1个包，拟确定中选人1名。（具体比选详情见第四章）</w:t>
      </w:r>
    </w:p>
    <w:p w14:paraId="717A3608" w14:textId="77777777" w:rsidR="00997122" w:rsidRDefault="00000000">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四、供应商参加本次采购活动应具备下列条件：</w:t>
      </w:r>
    </w:p>
    <w:p w14:paraId="7877D048"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proofErr w:type="gramStart"/>
      <w:r>
        <w:rPr>
          <w:rFonts w:ascii="宋体" w:eastAsia="宋体" w:hAnsi="宋体" w:cs="Times New Roman" w:hint="eastAsia"/>
          <w:sz w:val="24"/>
          <w:szCs w:val="24"/>
        </w:rPr>
        <w:t>一</w:t>
      </w:r>
      <w:proofErr w:type="gramEnd"/>
      <w:r>
        <w:rPr>
          <w:rFonts w:ascii="宋体" w:eastAsia="宋体" w:hAnsi="宋体" w:cs="Times New Roman" w:hint="eastAsia"/>
          <w:sz w:val="24"/>
          <w:szCs w:val="24"/>
        </w:rPr>
        <w:t>)具有独立承担民事责任的能力；</w:t>
      </w:r>
    </w:p>
    <w:p w14:paraId="277E5245"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(二)具有良好的商业信誉和健全的财务会计制度；</w:t>
      </w:r>
    </w:p>
    <w:p w14:paraId="3426DB23"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(三)具有履行合同所必需的设备和专业技术能力；</w:t>
      </w:r>
    </w:p>
    <w:p w14:paraId="51B19EC9"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(四)有依法缴纳税收和社会保障资金的良好记录；</w:t>
      </w:r>
    </w:p>
    <w:p w14:paraId="26257364"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(五)参加比选活动前三年内，在经营活动中没有重大违法记录；</w:t>
      </w:r>
    </w:p>
    <w:p w14:paraId="05C88C2A"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(六)法律、行政法规规定的其他条件。</w:t>
      </w:r>
    </w:p>
    <w:p w14:paraId="79B5C9A6" w14:textId="77777777" w:rsidR="00997122" w:rsidRDefault="00000000">
      <w:pPr>
        <w:pStyle w:val="2"/>
      </w:pPr>
      <w:r>
        <w:rPr>
          <w:rFonts w:ascii="宋体" w:eastAsia="宋体" w:hAnsi="宋体" w:cs="Times New Roman" w:hint="eastAsia"/>
          <w:sz w:val="24"/>
          <w:szCs w:val="24"/>
        </w:rPr>
        <w:t xml:space="preserve">   </w:t>
      </w:r>
      <w:r>
        <w:rPr>
          <w:rFonts w:ascii="宋体" w:eastAsia="宋体" w:hAnsi="宋体" w:cs="Times New Roman" w:hint="eastAsia"/>
          <w:b w:val="0"/>
          <w:bCs w:val="0"/>
          <w:sz w:val="24"/>
          <w:szCs w:val="24"/>
        </w:rPr>
        <w:t>（七）本项目不接受联合体参与招标。</w:t>
      </w:r>
    </w:p>
    <w:p w14:paraId="4E05CD74" w14:textId="77777777" w:rsidR="00997122"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五</w:t>
      </w:r>
      <w:r>
        <w:rPr>
          <w:rFonts w:ascii="宋体" w:eastAsia="宋体" w:hAnsi="宋体" w:cs="Times New Roman"/>
          <w:b/>
          <w:sz w:val="24"/>
          <w:szCs w:val="24"/>
        </w:rPr>
        <w:t>、</w:t>
      </w:r>
      <w:r>
        <w:rPr>
          <w:rFonts w:ascii="宋体" w:eastAsia="宋体" w:hAnsi="宋体" w:cs="Times New Roman" w:hint="eastAsia"/>
          <w:b/>
          <w:sz w:val="24"/>
          <w:szCs w:val="24"/>
        </w:rPr>
        <w:t>比选</w:t>
      </w:r>
      <w:r>
        <w:rPr>
          <w:rFonts w:ascii="宋体" w:eastAsia="宋体" w:hAnsi="宋体" w:cs="Times New Roman"/>
          <w:b/>
          <w:sz w:val="24"/>
          <w:szCs w:val="24"/>
        </w:rPr>
        <w:t>公告</w:t>
      </w:r>
      <w:r>
        <w:rPr>
          <w:rFonts w:ascii="宋体" w:eastAsia="宋体" w:hAnsi="宋体" w:cs="Times New Roman" w:hint="eastAsia"/>
          <w:b/>
          <w:sz w:val="24"/>
          <w:szCs w:val="24"/>
        </w:rPr>
        <w:t>发布的媒体</w:t>
      </w:r>
    </w:p>
    <w:p w14:paraId="4FA7C790"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本次比选公告在四川铁道职业学院官网（https://www.scrc.org.cn/）发布。</w:t>
      </w:r>
    </w:p>
    <w:p w14:paraId="729FB2C8" w14:textId="77777777" w:rsidR="00997122"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六、禁止参加本次比选活动的供应商</w:t>
      </w:r>
    </w:p>
    <w:p w14:paraId="739A89D4" w14:textId="77777777" w:rsidR="00997122" w:rsidRDefault="00000000">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14:paraId="137AEFF0" w14:textId="77777777" w:rsidR="00997122"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七</w:t>
      </w:r>
      <w:r>
        <w:rPr>
          <w:rFonts w:ascii="宋体" w:eastAsia="宋体" w:hAnsi="宋体" w:cs="Times New Roman"/>
          <w:b/>
          <w:sz w:val="24"/>
          <w:szCs w:val="24"/>
        </w:rPr>
        <w:t>、</w:t>
      </w:r>
      <w:r>
        <w:rPr>
          <w:rFonts w:ascii="宋体" w:eastAsia="宋体" w:hAnsi="宋体" w:cs="Times New Roman" w:hint="eastAsia"/>
          <w:b/>
          <w:sz w:val="24"/>
          <w:szCs w:val="24"/>
        </w:rPr>
        <w:t>提交比选响应文件截止时间（参加比选的时间）</w:t>
      </w:r>
    </w:p>
    <w:p w14:paraId="6E538527" w14:textId="26164931"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2025年</w:t>
      </w:r>
      <w:r w:rsidR="00084BD5">
        <w:rPr>
          <w:rFonts w:ascii="宋体" w:eastAsia="宋体" w:hAnsi="宋体" w:cs="Times New Roman"/>
          <w:sz w:val="24"/>
          <w:szCs w:val="24"/>
        </w:rPr>
        <w:t>5</w:t>
      </w:r>
      <w:r>
        <w:rPr>
          <w:rFonts w:ascii="宋体" w:eastAsia="宋体" w:hAnsi="宋体" w:cs="Times New Roman"/>
          <w:sz w:val="24"/>
          <w:szCs w:val="24"/>
        </w:rPr>
        <w:t>月</w:t>
      </w:r>
      <w:r w:rsidR="00390BDB">
        <w:rPr>
          <w:rFonts w:ascii="宋体" w:eastAsia="宋体" w:hAnsi="宋体" w:cs="Times New Roman"/>
          <w:sz w:val="24"/>
          <w:szCs w:val="24"/>
        </w:rPr>
        <w:t>13</w:t>
      </w:r>
      <w:r>
        <w:rPr>
          <w:rFonts w:ascii="宋体" w:eastAsia="宋体" w:hAnsi="宋体" w:cs="Times New Roman"/>
          <w:sz w:val="24"/>
          <w:szCs w:val="24"/>
        </w:rPr>
        <w:t>日</w:t>
      </w:r>
      <w:r>
        <w:rPr>
          <w:rFonts w:ascii="宋体" w:eastAsia="宋体" w:hAnsi="宋体" w:cs="Times New Roman" w:hint="eastAsia"/>
          <w:sz w:val="24"/>
          <w:szCs w:val="24"/>
        </w:rPr>
        <w:t>10：00</w:t>
      </w:r>
      <w:r>
        <w:rPr>
          <w:rFonts w:ascii="宋体" w:eastAsia="宋体" w:hAnsi="宋体" w:cs="Times New Roman"/>
          <w:sz w:val="24"/>
          <w:szCs w:val="24"/>
        </w:rPr>
        <w:t>分</w:t>
      </w:r>
      <w:r>
        <w:rPr>
          <w:rFonts w:ascii="宋体" w:eastAsia="宋体" w:hAnsi="宋体" w:cs="Times New Roman" w:hint="eastAsia"/>
          <w:sz w:val="24"/>
          <w:szCs w:val="24"/>
        </w:rPr>
        <w:t>(</w:t>
      </w:r>
      <w:r>
        <w:rPr>
          <w:rFonts w:ascii="宋体" w:eastAsia="宋体" w:hAnsi="宋体" w:cs="Times New Roman"/>
          <w:sz w:val="24"/>
          <w:szCs w:val="24"/>
        </w:rPr>
        <w:t>北京时间</w:t>
      </w:r>
      <w:r>
        <w:rPr>
          <w:rFonts w:ascii="宋体" w:eastAsia="宋体" w:hAnsi="宋体" w:cs="Times New Roman" w:hint="eastAsia"/>
          <w:sz w:val="24"/>
          <w:szCs w:val="24"/>
        </w:rPr>
        <w:t>)</w:t>
      </w:r>
    </w:p>
    <w:p w14:paraId="15282780" w14:textId="77777777" w:rsidR="00997122" w:rsidRDefault="00000000">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1.比选申请文件应在参加比选时间前送达比选地点，未在参加比选前送到的文件将被拒收。</w:t>
      </w:r>
    </w:p>
    <w:p w14:paraId="40801691" w14:textId="77777777" w:rsidR="00997122" w:rsidRDefault="00000000">
      <w:pPr>
        <w:pStyle w:val="a7"/>
        <w:spacing w:after="0"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2.逾期送达或没有密封的比选申请文件恕不接收。</w:t>
      </w:r>
    </w:p>
    <w:p w14:paraId="0CEE93F1" w14:textId="77777777" w:rsidR="00997122" w:rsidRDefault="00000000">
      <w:pPr>
        <w:pStyle w:val="af0"/>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八、提交比选响应文件地点和比选地点</w:t>
      </w:r>
    </w:p>
    <w:p w14:paraId="37AE412B" w14:textId="77777777" w:rsidR="00997122" w:rsidRDefault="00000000">
      <w:pPr>
        <w:pStyle w:val="a7"/>
        <w:spacing w:after="0"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成都市郫都区安德街道彭温路</w:t>
      </w:r>
      <w:r>
        <w:rPr>
          <w:rFonts w:ascii="宋体" w:eastAsia="宋体" w:hAnsi="宋体" w:cs="Times New Roman"/>
          <w:color w:val="000000" w:themeColor="text1"/>
          <w:sz w:val="24"/>
          <w:szCs w:val="24"/>
        </w:rPr>
        <w:t>399号四川铁道职业学院基建后勤办公区</w:t>
      </w:r>
      <w:r>
        <w:rPr>
          <w:rFonts w:ascii="宋体" w:eastAsia="宋体" w:hAnsi="宋体" w:cs="Times New Roman" w:hint="eastAsia"/>
          <w:color w:val="000000" w:themeColor="text1"/>
          <w:sz w:val="24"/>
          <w:szCs w:val="24"/>
        </w:rPr>
        <w:t>2</w:t>
      </w:r>
      <w:r>
        <w:rPr>
          <w:rFonts w:ascii="宋体" w:eastAsia="宋体" w:hAnsi="宋体" w:cs="Times New Roman"/>
          <w:color w:val="000000" w:themeColor="text1"/>
          <w:sz w:val="24"/>
          <w:szCs w:val="24"/>
        </w:rPr>
        <w:t>1</w:t>
      </w:r>
      <w:r>
        <w:rPr>
          <w:rFonts w:ascii="宋体" w:eastAsia="宋体" w:hAnsi="宋体" w:cs="Times New Roman" w:hint="eastAsia"/>
          <w:color w:val="000000" w:themeColor="text1"/>
          <w:sz w:val="24"/>
          <w:szCs w:val="24"/>
        </w:rPr>
        <w:t>3</w:t>
      </w:r>
      <w:r>
        <w:rPr>
          <w:rFonts w:ascii="宋体" w:eastAsia="宋体" w:hAnsi="宋体" w:cs="Times New Roman"/>
          <w:color w:val="000000" w:themeColor="text1"/>
          <w:sz w:val="24"/>
          <w:szCs w:val="24"/>
        </w:rPr>
        <w:t>室(</w:t>
      </w:r>
      <w:r>
        <w:rPr>
          <w:rFonts w:ascii="宋体" w:eastAsia="宋体" w:hAnsi="宋体" w:cs="Times New Roman" w:hint="eastAsia"/>
          <w:color w:val="000000" w:themeColor="text1"/>
          <w:sz w:val="24"/>
          <w:szCs w:val="24"/>
        </w:rPr>
        <w:t>评标室)</w:t>
      </w:r>
    </w:p>
    <w:p w14:paraId="3306E670" w14:textId="77777777" w:rsidR="00997122"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九</w:t>
      </w:r>
      <w:r>
        <w:rPr>
          <w:rFonts w:ascii="宋体" w:eastAsia="宋体" w:hAnsi="宋体" w:cs="Times New Roman"/>
          <w:b/>
          <w:sz w:val="24"/>
          <w:szCs w:val="24"/>
        </w:rPr>
        <w:t>、联系方式</w:t>
      </w:r>
    </w:p>
    <w:p w14:paraId="2AC32C08"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比 选 人：四川铁道职业学院</w:t>
      </w:r>
    </w:p>
    <w:p w14:paraId="1C7D047A"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地 </w:t>
      </w:r>
      <w:r>
        <w:rPr>
          <w:rFonts w:ascii="宋体" w:eastAsia="宋体" w:hAnsi="宋体" w:cs="Times New Roman"/>
          <w:sz w:val="24"/>
          <w:szCs w:val="24"/>
        </w:rPr>
        <w:t xml:space="preserve">   </w:t>
      </w:r>
      <w:r>
        <w:rPr>
          <w:rFonts w:ascii="宋体" w:eastAsia="宋体" w:hAnsi="宋体" w:cs="Times New Roman" w:hint="eastAsia"/>
          <w:sz w:val="24"/>
          <w:szCs w:val="24"/>
        </w:rPr>
        <w:t>址：</w:t>
      </w:r>
      <w:r>
        <w:rPr>
          <w:rFonts w:ascii="宋体" w:eastAsia="宋体" w:hAnsi="宋体" w:cs="仿宋" w:hint="eastAsia"/>
          <w:sz w:val="22"/>
        </w:rPr>
        <w:t>成都市郫都区安德街道彭温路399号</w:t>
      </w:r>
    </w:p>
    <w:p w14:paraId="0321806F"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 系 人：陆老师</w:t>
      </w:r>
    </w:p>
    <w:p w14:paraId="00E2C3C8" w14:textId="77777777" w:rsidR="00997122"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联系电话：028-68939875</w:t>
      </w:r>
      <w:r>
        <w:rPr>
          <w:rFonts w:ascii="宋体" w:eastAsia="宋体" w:hAnsi="宋体"/>
        </w:rPr>
        <w:br w:type="page"/>
      </w:r>
    </w:p>
    <w:p w14:paraId="167D6E9B" w14:textId="77777777" w:rsidR="00997122" w:rsidRDefault="00000000">
      <w:pPr>
        <w:widowControl/>
        <w:spacing w:line="520" w:lineRule="exact"/>
        <w:jc w:val="center"/>
        <w:outlineLvl w:val="0"/>
        <w:rPr>
          <w:rFonts w:ascii="宋体" w:eastAsia="宋体" w:hAnsi="宋体" w:cs="仿宋"/>
          <w:b/>
          <w:sz w:val="36"/>
          <w:szCs w:val="32"/>
        </w:rPr>
      </w:pPr>
      <w:bookmarkStart w:id="2" w:name="_Toc23677"/>
      <w:bookmarkStart w:id="3" w:name="_Toc4075"/>
      <w:bookmarkStart w:id="4" w:name="_Toc18147"/>
      <w:r>
        <w:rPr>
          <w:rFonts w:ascii="宋体" w:eastAsia="宋体" w:hAnsi="宋体" w:cs="仿宋" w:hint="eastAsia"/>
          <w:b/>
          <w:sz w:val="36"/>
          <w:szCs w:val="32"/>
        </w:rPr>
        <w:lastRenderedPageBreak/>
        <w:t>第二章 比选须知</w:t>
      </w:r>
      <w:bookmarkEnd w:id="2"/>
      <w:bookmarkEnd w:id="3"/>
      <w:bookmarkEnd w:id="4"/>
    </w:p>
    <w:p w14:paraId="6508E475" w14:textId="77777777" w:rsidR="00997122" w:rsidRDefault="00000000">
      <w:pPr>
        <w:spacing w:line="360" w:lineRule="auto"/>
        <w:jc w:val="center"/>
        <w:outlineLvl w:val="1"/>
        <w:rPr>
          <w:rFonts w:ascii="宋体" w:eastAsia="宋体" w:hAnsi="宋体" w:cs="Times New Roman"/>
          <w:b/>
          <w:sz w:val="28"/>
          <w:szCs w:val="28"/>
        </w:rPr>
      </w:pPr>
      <w:r>
        <w:rPr>
          <w:rFonts w:ascii="宋体" w:eastAsia="宋体" w:hAnsi="宋体" w:cs="Times New Roman" w:hint="eastAsia"/>
          <w:b/>
          <w:sz w:val="28"/>
          <w:szCs w:val="28"/>
        </w:rPr>
        <w:t>一、申请人</w:t>
      </w:r>
      <w:r>
        <w:rPr>
          <w:rFonts w:ascii="宋体" w:eastAsia="宋体" w:hAnsi="宋体" w:cs="Times New Roman"/>
          <w:b/>
          <w:sz w:val="28"/>
          <w:szCs w:val="28"/>
        </w:rPr>
        <w:t>须知附表</w:t>
      </w:r>
    </w:p>
    <w:tbl>
      <w:tblPr>
        <w:tblW w:w="893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24"/>
        <w:gridCol w:w="2210"/>
        <w:gridCol w:w="6197"/>
      </w:tblGrid>
      <w:tr w:rsidR="00997122" w14:paraId="12E90344" w14:textId="77777777">
        <w:trPr>
          <w:trHeight w:val="23"/>
          <w:tblHeader/>
          <w:jc w:val="center"/>
        </w:trPr>
        <w:tc>
          <w:tcPr>
            <w:tcW w:w="524" w:type="dxa"/>
            <w:vAlign w:val="center"/>
          </w:tcPr>
          <w:p w14:paraId="21315208" w14:textId="77777777" w:rsidR="00997122" w:rsidRDefault="00000000">
            <w:pPr>
              <w:spacing w:line="360" w:lineRule="auto"/>
              <w:jc w:val="center"/>
              <w:rPr>
                <w:rFonts w:ascii="宋体" w:eastAsia="宋体" w:hAnsi="宋体" w:cs="仿宋"/>
                <w:b/>
                <w:bCs/>
                <w:sz w:val="22"/>
              </w:rPr>
            </w:pPr>
            <w:r>
              <w:rPr>
                <w:rFonts w:ascii="宋体" w:eastAsia="宋体" w:hAnsi="宋体" w:cs="仿宋" w:hint="eastAsia"/>
                <w:b/>
                <w:bCs/>
                <w:sz w:val="22"/>
              </w:rPr>
              <w:t>序号</w:t>
            </w:r>
          </w:p>
        </w:tc>
        <w:tc>
          <w:tcPr>
            <w:tcW w:w="2210" w:type="dxa"/>
            <w:vAlign w:val="center"/>
          </w:tcPr>
          <w:p w14:paraId="7C24BFE4" w14:textId="77777777" w:rsidR="00997122" w:rsidRDefault="00000000">
            <w:pPr>
              <w:spacing w:line="360" w:lineRule="auto"/>
              <w:jc w:val="center"/>
              <w:rPr>
                <w:rFonts w:ascii="宋体" w:eastAsia="宋体" w:hAnsi="宋体" w:cs="仿宋"/>
                <w:b/>
                <w:bCs/>
                <w:sz w:val="22"/>
              </w:rPr>
            </w:pPr>
            <w:r>
              <w:rPr>
                <w:rFonts w:ascii="宋体" w:eastAsia="宋体" w:hAnsi="宋体" w:cs="仿宋" w:hint="eastAsia"/>
                <w:b/>
                <w:bCs/>
                <w:sz w:val="22"/>
              </w:rPr>
              <w:t>应知事项</w:t>
            </w:r>
          </w:p>
        </w:tc>
        <w:tc>
          <w:tcPr>
            <w:tcW w:w="6197" w:type="dxa"/>
            <w:vAlign w:val="center"/>
          </w:tcPr>
          <w:p w14:paraId="28E27681" w14:textId="77777777" w:rsidR="00997122" w:rsidRDefault="00000000">
            <w:pPr>
              <w:spacing w:line="360" w:lineRule="auto"/>
              <w:jc w:val="center"/>
              <w:rPr>
                <w:rFonts w:ascii="宋体" w:eastAsia="宋体" w:hAnsi="宋体" w:cs="仿宋"/>
                <w:b/>
                <w:bCs/>
                <w:sz w:val="22"/>
              </w:rPr>
            </w:pPr>
            <w:r>
              <w:rPr>
                <w:rFonts w:ascii="宋体" w:eastAsia="宋体" w:hAnsi="宋体" w:cs="仿宋" w:hint="eastAsia"/>
                <w:b/>
                <w:bCs/>
                <w:sz w:val="22"/>
              </w:rPr>
              <w:t>说明和要求</w:t>
            </w:r>
          </w:p>
        </w:tc>
      </w:tr>
      <w:tr w:rsidR="00997122" w14:paraId="30C1C625" w14:textId="77777777">
        <w:trPr>
          <w:trHeight w:val="23"/>
          <w:jc w:val="center"/>
        </w:trPr>
        <w:tc>
          <w:tcPr>
            <w:tcW w:w="524" w:type="dxa"/>
            <w:vMerge w:val="restart"/>
            <w:vAlign w:val="center"/>
          </w:tcPr>
          <w:p w14:paraId="102EF75C" w14:textId="77777777" w:rsidR="00997122" w:rsidRDefault="00997122">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74D44BFA" w14:textId="77777777" w:rsidR="00997122"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比选预算</w:t>
            </w:r>
          </w:p>
          <w:p w14:paraId="0F73A192" w14:textId="77777777" w:rsidR="00997122"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197" w:type="dxa"/>
            <w:vAlign w:val="center"/>
          </w:tcPr>
          <w:p w14:paraId="620A194E" w14:textId="77777777" w:rsidR="00997122" w:rsidRDefault="00000000">
            <w:pPr>
              <w:pStyle w:val="afd"/>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人民币</w:t>
            </w:r>
            <w:r>
              <w:rPr>
                <w:rFonts w:cstheme="minorBidi"/>
                <w:bCs/>
                <w:kern w:val="2"/>
                <w:sz w:val="21"/>
                <w:szCs w:val="21"/>
              </w:rPr>
              <w:t>6</w:t>
            </w:r>
            <w:r>
              <w:rPr>
                <w:rFonts w:cstheme="minorBidi" w:hint="eastAsia"/>
                <w:bCs/>
                <w:kern w:val="2"/>
                <w:sz w:val="21"/>
                <w:szCs w:val="21"/>
                <w:lang w:val="zh-CN"/>
              </w:rPr>
              <w:t>万元</w:t>
            </w:r>
          </w:p>
          <w:p w14:paraId="3879B92D" w14:textId="77777777" w:rsidR="00997122" w:rsidRDefault="00000000">
            <w:pPr>
              <w:pStyle w:val="afd"/>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超过比选预算的报价，其比选申请文件作无效处理</w:t>
            </w:r>
          </w:p>
        </w:tc>
      </w:tr>
      <w:tr w:rsidR="00997122" w14:paraId="0DC8836B" w14:textId="77777777">
        <w:trPr>
          <w:trHeight w:val="23"/>
          <w:jc w:val="center"/>
        </w:trPr>
        <w:tc>
          <w:tcPr>
            <w:tcW w:w="524" w:type="dxa"/>
            <w:vMerge/>
            <w:vAlign w:val="center"/>
          </w:tcPr>
          <w:p w14:paraId="14DB4845" w14:textId="77777777" w:rsidR="00997122" w:rsidRDefault="00997122">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3B7035D7" w14:textId="77777777" w:rsidR="00997122"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最高限价</w:t>
            </w:r>
          </w:p>
          <w:p w14:paraId="5ACE4A7A" w14:textId="77777777" w:rsidR="00997122"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197" w:type="dxa"/>
            <w:vAlign w:val="center"/>
          </w:tcPr>
          <w:p w14:paraId="370C0E33" w14:textId="77777777" w:rsidR="00997122" w:rsidRDefault="00000000">
            <w:pPr>
              <w:pStyle w:val="afd"/>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人民币</w:t>
            </w:r>
            <w:r>
              <w:rPr>
                <w:rFonts w:cstheme="minorBidi"/>
                <w:bCs/>
                <w:kern w:val="2"/>
                <w:sz w:val="21"/>
                <w:szCs w:val="21"/>
              </w:rPr>
              <w:t>6</w:t>
            </w:r>
            <w:r>
              <w:rPr>
                <w:rFonts w:cstheme="minorBidi" w:hint="eastAsia"/>
                <w:bCs/>
                <w:kern w:val="2"/>
                <w:sz w:val="21"/>
                <w:szCs w:val="21"/>
                <w:lang w:val="zh-CN"/>
              </w:rPr>
              <w:t>元</w:t>
            </w:r>
          </w:p>
          <w:p w14:paraId="6489993C" w14:textId="77777777" w:rsidR="00997122" w:rsidRDefault="00000000">
            <w:pPr>
              <w:pStyle w:val="afd"/>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超过最高限价的报价，其比选</w:t>
            </w:r>
            <w:bookmarkStart w:id="5" w:name="_Hlk136353364"/>
            <w:r>
              <w:rPr>
                <w:rFonts w:cstheme="minorBidi" w:hint="eastAsia"/>
                <w:bCs/>
                <w:kern w:val="2"/>
                <w:sz w:val="21"/>
                <w:szCs w:val="21"/>
                <w:lang w:val="zh-CN"/>
              </w:rPr>
              <w:t>申请文件作无效处理</w:t>
            </w:r>
            <w:bookmarkEnd w:id="5"/>
          </w:p>
        </w:tc>
      </w:tr>
      <w:tr w:rsidR="00997122" w14:paraId="02E9AF78" w14:textId="77777777">
        <w:trPr>
          <w:trHeight w:val="23"/>
          <w:jc w:val="center"/>
        </w:trPr>
        <w:tc>
          <w:tcPr>
            <w:tcW w:w="524" w:type="dxa"/>
            <w:vAlign w:val="center"/>
          </w:tcPr>
          <w:p w14:paraId="60665392" w14:textId="77777777" w:rsidR="00997122" w:rsidRDefault="00997122">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50A0EE9D" w14:textId="77777777" w:rsidR="00997122" w:rsidRDefault="00000000">
            <w:pPr>
              <w:pStyle w:val="afd"/>
              <w:spacing w:line="360" w:lineRule="exact"/>
              <w:jc w:val="center"/>
              <w:rPr>
                <w:rFonts w:cs="Times New Roman"/>
                <w:sz w:val="22"/>
                <w:szCs w:val="22"/>
                <w:lang w:val="zh-CN"/>
              </w:rPr>
            </w:pPr>
            <w:r>
              <w:rPr>
                <w:rFonts w:cs="Times New Roman"/>
                <w:sz w:val="22"/>
                <w:szCs w:val="22"/>
                <w:lang w:val="zh-CN"/>
              </w:rPr>
              <w:t>不正当竞争预防措施</w:t>
            </w:r>
          </w:p>
          <w:p w14:paraId="48EEF06D" w14:textId="77777777" w:rsidR="00997122" w:rsidRDefault="00000000">
            <w:pPr>
              <w:pStyle w:val="afd"/>
              <w:spacing w:line="360" w:lineRule="exact"/>
              <w:jc w:val="center"/>
              <w:rPr>
                <w:rFonts w:cs="Times New Roman"/>
                <w:sz w:val="22"/>
                <w:szCs w:val="22"/>
                <w:highlight w:val="green"/>
                <w:lang w:val="zh-CN"/>
              </w:rPr>
            </w:pPr>
            <w:r>
              <w:rPr>
                <w:rFonts w:cs="Times New Roman" w:hint="eastAsia"/>
                <w:b/>
                <w:bCs/>
                <w:sz w:val="22"/>
                <w:szCs w:val="22"/>
                <w:lang w:val="zh-CN"/>
              </w:rPr>
              <w:t>（实质性要求）</w:t>
            </w:r>
          </w:p>
        </w:tc>
        <w:tc>
          <w:tcPr>
            <w:tcW w:w="6197" w:type="dxa"/>
            <w:vAlign w:val="center"/>
          </w:tcPr>
          <w:p w14:paraId="118A54F3" w14:textId="77777777" w:rsidR="00997122" w:rsidRDefault="00000000">
            <w:pPr>
              <w:pStyle w:val="afd"/>
              <w:spacing w:line="360" w:lineRule="exact"/>
              <w:ind w:leftChars="100" w:left="210"/>
              <w:jc w:val="both"/>
              <w:rPr>
                <w:rFonts w:cs="仿宋"/>
                <w:sz w:val="21"/>
                <w:szCs w:val="21"/>
                <w:highlight w:val="green"/>
              </w:rPr>
            </w:pPr>
            <w:r>
              <w:rPr>
                <w:rFonts w:cs="Times New Roman" w:hint="eastAsia"/>
                <w:kern w:val="2"/>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rsidR="00997122" w14:paraId="4B498255" w14:textId="77777777">
        <w:trPr>
          <w:trHeight w:val="23"/>
          <w:jc w:val="center"/>
        </w:trPr>
        <w:tc>
          <w:tcPr>
            <w:tcW w:w="524" w:type="dxa"/>
            <w:vAlign w:val="center"/>
          </w:tcPr>
          <w:p w14:paraId="59FD431E" w14:textId="77777777" w:rsidR="00997122" w:rsidRDefault="00997122">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6404BC67" w14:textId="77777777" w:rsidR="00997122" w:rsidRDefault="00000000">
            <w:pPr>
              <w:pStyle w:val="afd"/>
              <w:spacing w:line="360" w:lineRule="exact"/>
              <w:jc w:val="center"/>
              <w:rPr>
                <w:rFonts w:cs="Times New Roman"/>
                <w:sz w:val="22"/>
                <w:szCs w:val="22"/>
              </w:rPr>
            </w:pPr>
            <w:r>
              <w:rPr>
                <w:rFonts w:cs="Times New Roman" w:hint="eastAsia"/>
                <w:sz w:val="22"/>
                <w:szCs w:val="22"/>
              </w:rPr>
              <w:t>信用记录查询</w:t>
            </w:r>
          </w:p>
          <w:p w14:paraId="24BC987B" w14:textId="77777777" w:rsidR="00997122" w:rsidRDefault="00000000">
            <w:pPr>
              <w:pStyle w:val="afd"/>
              <w:spacing w:line="360" w:lineRule="exact"/>
              <w:jc w:val="center"/>
              <w:rPr>
                <w:rFonts w:cs="Times New Roman"/>
                <w:b/>
                <w:bCs/>
                <w:sz w:val="22"/>
                <w:szCs w:val="22"/>
                <w:lang w:val="zh-CN"/>
              </w:rPr>
            </w:pPr>
            <w:r>
              <w:rPr>
                <w:rFonts w:cs="Times New Roman" w:hint="eastAsia"/>
                <w:b/>
                <w:bCs/>
                <w:sz w:val="22"/>
                <w:szCs w:val="22"/>
                <w:lang w:val="zh-CN"/>
              </w:rPr>
              <w:t>（实质性要求）</w:t>
            </w:r>
          </w:p>
        </w:tc>
        <w:tc>
          <w:tcPr>
            <w:tcW w:w="6197" w:type="dxa"/>
            <w:vAlign w:val="center"/>
          </w:tcPr>
          <w:p w14:paraId="72327116" w14:textId="77777777" w:rsidR="00997122" w:rsidRDefault="00000000">
            <w:pPr>
              <w:pStyle w:val="afd"/>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（1）比选人通过</w:t>
            </w:r>
          </w:p>
          <w:p w14:paraId="142940FF" w14:textId="77777777" w:rsidR="00997122" w:rsidRDefault="00000000">
            <w:pPr>
              <w:pStyle w:val="afd"/>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信用中国（</w:t>
            </w:r>
            <w:hyperlink r:id="rId9" w:history="1">
              <w:r w:rsidR="00997122">
                <w:rPr>
                  <w:rFonts w:cstheme="minorBidi" w:hint="eastAsia"/>
                  <w:bCs/>
                  <w:kern w:val="2"/>
                  <w:sz w:val="21"/>
                  <w:szCs w:val="21"/>
                  <w:lang w:val="zh-CN"/>
                </w:rPr>
                <w:t>www.creditchina.gov.cn）和中国政府采购网（www.ccgp.gov.cn）</w:t>
              </w:r>
            </w:hyperlink>
            <w:r>
              <w:rPr>
                <w:rFonts w:cstheme="minorBidi" w:hint="eastAsia"/>
                <w:bCs/>
                <w:kern w:val="2"/>
                <w:sz w:val="21"/>
                <w:szCs w:val="21"/>
                <w:lang w:val="zh-CN"/>
              </w:rPr>
              <w:t>进行信用记录查询；</w:t>
            </w:r>
          </w:p>
          <w:p w14:paraId="0DAF2E9D" w14:textId="77777777" w:rsidR="00997122" w:rsidRDefault="00000000">
            <w:pPr>
              <w:pStyle w:val="afd"/>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（2）查询时间：本项目资格审查时；</w:t>
            </w:r>
          </w:p>
          <w:p w14:paraId="149BE473" w14:textId="77777777" w:rsidR="00997122" w:rsidRDefault="00000000">
            <w:pPr>
              <w:pStyle w:val="afd"/>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（3）查询记录和证据留存的具体方式：与比选文件一并保存；</w:t>
            </w:r>
          </w:p>
          <w:p w14:paraId="3B97D815" w14:textId="77777777" w:rsidR="00997122" w:rsidRDefault="00000000">
            <w:pPr>
              <w:pStyle w:val="afd"/>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（4）使用规则：对列入失信被执行人、重大税收违法案件当事人名单、政府采购严重违法失信行为记录名单的供应商，拒绝其参与政府采购活动</w:t>
            </w:r>
          </w:p>
        </w:tc>
      </w:tr>
      <w:tr w:rsidR="00997122" w14:paraId="31979489" w14:textId="77777777">
        <w:trPr>
          <w:trHeight w:val="23"/>
          <w:jc w:val="center"/>
        </w:trPr>
        <w:tc>
          <w:tcPr>
            <w:tcW w:w="524" w:type="dxa"/>
            <w:vAlign w:val="center"/>
          </w:tcPr>
          <w:p w14:paraId="5E19D583" w14:textId="77777777" w:rsidR="00997122" w:rsidRDefault="00997122">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2020EC3E" w14:textId="77777777" w:rsidR="00997122" w:rsidRDefault="00000000">
            <w:pPr>
              <w:pStyle w:val="afd"/>
              <w:spacing w:line="360" w:lineRule="exact"/>
              <w:jc w:val="center"/>
              <w:rPr>
                <w:rFonts w:cs="Times New Roman"/>
                <w:sz w:val="22"/>
                <w:szCs w:val="22"/>
                <w:lang w:val="zh-CN"/>
              </w:rPr>
            </w:pPr>
            <w:r>
              <w:rPr>
                <w:rFonts w:cs="Times New Roman" w:hint="eastAsia"/>
                <w:sz w:val="22"/>
                <w:szCs w:val="22"/>
                <w:lang w:val="zh-CN"/>
              </w:rPr>
              <w:t>比选申请文件</w:t>
            </w:r>
            <w:r>
              <w:rPr>
                <w:rFonts w:cs="Times New Roman"/>
                <w:sz w:val="22"/>
                <w:szCs w:val="22"/>
                <w:lang w:val="zh-CN"/>
              </w:rPr>
              <w:t>有效期</w:t>
            </w:r>
          </w:p>
          <w:p w14:paraId="2A13BE59" w14:textId="77777777" w:rsidR="00997122" w:rsidRDefault="00000000">
            <w:pPr>
              <w:pStyle w:val="afd"/>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527A1C2C" w14:textId="77777777" w:rsidR="00997122" w:rsidRDefault="00000000">
            <w:pPr>
              <w:pStyle w:val="afd"/>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提交比选申请文件截止之日起90日</w:t>
            </w:r>
          </w:p>
        </w:tc>
      </w:tr>
      <w:tr w:rsidR="00997122" w14:paraId="65819CF2" w14:textId="77777777">
        <w:trPr>
          <w:trHeight w:val="23"/>
          <w:jc w:val="center"/>
        </w:trPr>
        <w:tc>
          <w:tcPr>
            <w:tcW w:w="524" w:type="dxa"/>
            <w:vAlign w:val="center"/>
          </w:tcPr>
          <w:p w14:paraId="1F2A095D" w14:textId="77777777" w:rsidR="00997122" w:rsidRDefault="00997122">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2AB5F41A" w14:textId="77777777" w:rsidR="00997122" w:rsidRDefault="00000000">
            <w:pPr>
              <w:pStyle w:val="afd"/>
              <w:spacing w:line="360" w:lineRule="exact"/>
              <w:jc w:val="center"/>
              <w:rPr>
                <w:rFonts w:cs="Times New Roman"/>
                <w:sz w:val="22"/>
                <w:szCs w:val="22"/>
                <w:lang w:val="zh-CN"/>
              </w:rPr>
            </w:pPr>
            <w:r>
              <w:rPr>
                <w:rFonts w:cs="Times New Roman" w:hint="eastAsia"/>
                <w:sz w:val="22"/>
                <w:szCs w:val="22"/>
                <w:lang w:val="zh-CN"/>
              </w:rPr>
              <w:t>合同分包</w:t>
            </w:r>
          </w:p>
          <w:p w14:paraId="21624F95" w14:textId="77777777" w:rsidR="00997122" w:rsidRDefault="00000000">
            <w:pPr>
              <w:pStyle w:val="afd"/>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5393BB34" w14:textId="77777777" w:rsidR="00997122" w:rsidRDefault="00000000">
            <w:pPr>
              <w:pStyle w:val="afd"/>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不接受</w:t>
            </w:r>
          </w:p>
        </w:tc>
      </w:tr>
      <w:tr w:rsidR="00997122" w14:paraId="2C0B329F" w14:textId="77777777">
        <w:trPr>
          <w:trHeight w:val="23"/>
          <w:jc w:val="center"/>
        </w:trPr>
        <w:tc>
          <w:tcPr>
            <w:tcW w:w="524" w:type="dxa"/>
            <w:vAlign w:val="center"/>
          </w:tcPr>
          <w:p w14:paraId="386ECEB3" w14:textId="77777777" w:rsidR="00997122" w:rsidRDefault="00997122">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0DFC7A41" w14:textId="77777777" w:rsidR="00997122" w:rsidRDefault="00000000">
            <w:pPr>
              <w:pStyle w:val="afd"/>
              <w:spacing w:line="360" w:lineRule="exact"/>
              <w:jc w:val="center"/>
              <w:rPr>
                <w:rFonts w:cs="Times New Roman"/>
                <w:sz w:val="22"/>
                <w:szCs w:val="22"/>
                <w:lang w:val="zh-CN"/>
              </w:rPr>
            </w:pPr>
            <w:r>
              <w:rPr>
                <w:rFonts w:cs="Times New Roman" w:hint="eastAsia"/>
                <w:sz w:val="22"/>
                <w:szCs w:val="22"/>
                <w:lang w:val="zh-CN"/>
              </w:rPr>
              <w:t>联合体</w:t>
            </w:r>
          </w:p>
          <w:p w14:paraId="29EABF32" w14:textId="77777777" w:rsidR="00997122" w:rsidRDefault="00000000">
            <w:pPr>
              <w:pStyle w:val="afd"/>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2DB5A1C1" w14:textId="77777777" w:rsidR="00997122" w:rsidRDefault="00000000">
            <w:pPr>
              <w:pStyle w:val="afd"/>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不接受</w:t>
            </w:r>
          </w:p>
        </w:tc>
      </w:tr>
      <w:tr w:rsidR="00997122" w14:paraId="30FEBD76" w14:textId="77777777">
        <w:trPr>
          <w:trHeight w:val="23"/>
          <w:jc w:val="center"/>
        </w:trPr>
        <w:tc>
          <w:tcPr>
            <w:tcW w:w="524" w:type="dxa"/>
            <w:vAlign w:val="center"/>
          </w:tcPr>
          <w:p w14:paraId="44A1B881" w14:textId="77777777" w:rsidR="00997122" w:rsidRDefault="00997122">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0B30164A" w14:textId="77777777" w:rsidR="00997122" w:rsidRDefault="00000000">
            <w:pPr>
              <w:pStyle w:val="afd"/>
              <w:spacing w:line="360" w:lineRule="exact"/>
              <w:jc w:val="center"/>
              <w:rPr>
                <w:rFonts w:cs="Times New Roman"/>
                <w:sz w:val="22"/>
                <w:szCs w:val="22"/>
                <w:lang w:val="zh-CN"/>
              </w:rPr>
            </w:pPr>
            <w:r>
              <w:rPr>
                <w:rFonts w:cs="Times New Roman" w:hint="eastAsia"/>
                <w:sz w:val="22"/>
                <w:szCs w:val="22"/>
                <w:lang w:val="zh-CN"/>
              </w:rPr>
              <w:t>比选方法</w:t>
            </w:r>
          </w:p>
        </w:tc>
        <w:tc>
          <w:tcPr>
            <w:tcW w:w="6197" w:type="dxa"/>
            <w:vAlign w:val="center"/>
          </w:tcPr>
          <w:p w14:paraId="4ED3DE29" w14:textId="77777777" w:rsidR="00997122" w:rsidRDefault="00000000">
            <w:pPr>
              <w:pStyle w:val="afd"/>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综合评分法</w:t>
            </w:r>
          </w:p>
        </w:tc>
      </w:tr>
      <w:tr w:rsidR="00997122" w14:paraId="41AEC62D" w14:textId="77777777">
        <w:trPr>
          <w:trHeight w:val="23"/>
          <w:jc w:val="center"/>
        </w:trPr>
        <w:tc>
          <w:tcPr>
            <w:tcW w:w="524" w:type="dxa"/>
            <w:vAlign w:val="center"/>
          </w:tcPr>
          <w:p w14:paraId="37B7274B" w14:textId="77777777" w:rsidR="00997122" w:rsidRDefault="00997122">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086B3068" w14:textId="77777777" w:rsidR="00997122" w:rsidRDefault="00000000">
            <w:pPr>
              <w:pStyle w:val="afd"/>
              <w:spacing w:line="360" w:lineRule="exact"/>
              <w:jc w:val="center"/>
              <w:rPr>
                <w:rFonts w:cs="Times New Roman"/>
                <w:sz w:val="22"/>
                <w:szCs w:val="22"/>
                <w:lang w:val="zh-CN"/>
              </w:rPr>
            </w:pPr>
            <w:r>
              <w:rPr>
                <w:rFonts w:cs="Times New Roman" w:hint="eastAsia"/>
                <w:sz w:val="22"/>
                <w:szCs w:val="22"/>
                <w:lang w:val="zh-CN"/>
              </w:rPr>
              <w:t>比选申请文件的份数</w:t>
            </w:r>
          </w:p>
          <w:p w14:paraId="132CB630" w14:textId="77777777" w:rsidR="00997122" w:rsidRDefault="00000000">
            <w:pPr>
              <w:pStyle w:val="afd"/>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35560FF4" w14:textId="77777777" w:rsidR="00997122" w:rsidRDefault="00000000">
            <w:pPr>
              <w:pStyle w:val="afd"/>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“比选申请文件”正本1份。</w:t>
            </w:r>
          </w:p>
        </w:tc>
      </w:tr>
      <w:tr w:rsidR="00997122" w14:paraId="02ADF95D" w14:textId="77777777">
        <w:trPr>
          <w:trHeight w:val="23"/>
          <w:jc w:val="center"/>
        </w:trPr>
        <w:tc>
          <w:tcPr>
            <w:tcW w:w="524" w:type="dxa"/>
            <w:vAlign w:val="center"/>
          </w:tcPr>
          <w:p w14:paraId="68F59193" w14:textId="77777777" w:rsidR="00997122" w:rsidRDefault="00997122">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2FDE9D74" w14:textId="77777777" w:rsidR="00997122" w:rsidRDefault="00000000">
            <w:pPr>
              <w:pStyle w:val="afd"/>
              <w:spacing w:line="360" w:lineRule="exact"/>
              <w:jc w:val="center"/>
              <w:rPr>
                <w:rFonts w:cs="Times New Roman"/>
                <w:sz w:val="22"/>
                <w:szCs w:val="22"/>
                <w:lang w:val="zh-CN"/>
              </w:rPr>
            </w:pPr>
            <w:r>
              <w:rPr>
                <w:rFonts w:cs="Times New Roman" w:hint="eastAsia"/>
                <w:sz w:val="22"/>
                <w:szCs w:val="22"/>
                <w:lang w:val="zh-CN"/>
              </w:rPr>
              <w:t>现场踏勘和答疑</w:t>
            </w:r>
          </w:p>
        </w:tc>
        <w:tc>
          <w:tcPr>
            <w:tcW w:w="6197" w:type="dxa"/>
            <w:vAlign w:val="center"/>
          </w:tcPr>
          <w:p w14:paraId="0A4B37F2" w14:textId="77777777" w:rsidR="00997122" w:rsidRDefault="00000000">
            <w:pPr>
              <w:pStyle w:val="afd"/>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不举行</w:t>
            </w:r>
          </w:p>
        </w:tc>
      </w:tr>
      <w:tr w:rsidR="00997122" w14:paraId="173E23F4" w14:textId="77777777">
        <w:trPr>
          <w:trHeight w:val="23"/>
          <w:jc w:val="center"/>
        </w:trPr>
        <w:tc>
          <w:tcPr>
            <w:tcW w:w="524" w:type="dxa"/>
            <w:vAlign w:val="center"/>
          </w:tcPr>
          <w:p w14:paraId="67440BF8" w14:textId="77777777" w:rsidR="00997122" w:rsidRDefault="00997122">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388C2939" w14:textId="77777777" w:rsidR="00997122" w:rsidRDefault="00000000">
            <w:pPr>
              <w:pStyle w:val="afd"/>
              <w:spacing w:line="360" w:lineRule="exact"/>
              <w:jc w:val="center"/>
              <w:rPr>
                <w:rFonts w:cs="Times New Roman"/>
                <w:sz w:val="22"/>
                <w:szCs w:val="22"/>
                <w:lang w:val="zh-CN"/>
              </w:rPr>
            </w:pPr>
            <w:r>
              <w:rPr>
                <w:rFonts w:cs="Times New Roman" w:hint="eastAsia"/>
                <w:sz w:val="22"/>
                <w:szCs w:val="22"/>
                <w:lang w:val="zh-CN"/>
              </w:rPr>
              <w:t>比选文件咨询</w:t>
            </w:r>
          </w:p>
        </w:tc>
        <w:tc>
          <w:tcPr>
            <w:tcW w:w="6197" w:type="dxa"/>
            <w:vAlign w:val="center"/>
          </w:tcPr>
          <w:p w14:paraId="74165169" w14:textId="77777777" w:rsidR="00997122" w:rsidRDefault="00000000">
            <w:pPr>
              <w:pStyle w:val="afd"/>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电话：028-68939875</w:t>
            </w:r>
          </w:p>
        </w:tc>
      </w:tr>
      <w:tr w:rsidR="00997122" w14:paraId="72669CFE" w14:textId="77777777">
        <w:trPr>
          <w:trHeight w:val="23"/>
          <w:jc w:val="center"/>
        </w:trPr>
        <w:tc>
          <w:tcPr>
            <w:tcW w:w="524" w:type="dxa"/>
            <w:vAlign w:val="center"/>
          </w:tcPr>
          <w:p w14:paraId="45F61664" w14:textId="77777777" w:rsidR="00997122" w:rsidRDefault="00997122">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0CC5D080" w14:textId="77777777" w:rsidR="00997122" w:rsidRDefault="00000000">
            <w:pPr>
              <w:spacing w:line="360" w:lineRule="exact"/>
              <w:ind w:leftChars="50" w:left="105" w:rightChars="50" w:right="105"/>
              <w:jc w:val="center"/>
              <w:rPr>
                <w:rFonts w:ascii="宋体" w:eastAsia="宋体" w:hAnsi="宋体" w:cs="Times New Roman"/>
                <w:kern w:val="0"/>
                <w:sz w:val="22"/>
                <w:lang w:val="zh-CN"/>
              </w:rPr>
            </w:pPr>
            <w:r>
              <w:rPr>
                <w:rFonts w:ascii="宋体" w:eastAsia="宋体" w:hAnsi="宋体" w:cs="Times New Roman" w:hint="eastAsia"/>
                <w:kern w:val="0"/>
                <w:sz w:val="22"/>
              </w:rPr>
              <w:t>比选结果</w:t>
            </w:r>
            <w:r>
              <w:rPr>
                <w:rFonts w:ascii="宋体" w:eastAsia="宋体" w:hAnsi="宋体" w:cs="Times New Roman" w:hint="eastAsia"/>
                <w:kern w:val="0"/>
                <w:sz w:val="22"/>
                <w:lang w:val="zh-CN"/>
              </w:rPr>
              <w:t>公告</w:t>
            </w:r>
          </w:p>
        </w:tc>
        <w:tc>
          <w:tcPr>
            <w:tcW w:w="6197" w:type="dxa"/>
            <w:vAlign w:val="center"/>
          </w:tcPr>
          <w:p w14:paraId="1BDC6DA2" w14:textId="77777777" w:rsidR="00997122" w:rsidRDefault="00000000">
            <w:pPr>
              <w:pStyle w:val="afd"/>
              <w:spacing w:line="360" w:lineRule="auto"/>
              <w:ind w:leftChars="100" w:left="210"/>
              <w:jc w:val="both"/>
              <w:rPr>
                <w:rFonts w:cstheme="minorBidi"/>
                <w:bCs/>
                <w:kern w:val="2"/>
                <w:sz w:val="21"/>
                <w:szCs w:val="21"/>
                <w:lang w:val="zh-CN"/>
              </w:rPr>
            </w:pPr>
            <w:r>
              <w:rPr>
                <w:rFonts w:cstheme="minorBidi" w:hint="eastAsia"/>
                <w:bCs/>
                <w:kern w:val="2"/>
                <w:sz w:val="21"/>
                <w:szCs w:val="21"/>
                <w:lang w:val="zh-CN"/>
              </w:rPr>
              <w:t>比选结果将在“四川铁道职业学院官网”公告</w:t>
            </w:r>
          </w:p>
        </w:tc>
      </w:tr>
      <w:tr w:rsidR="00997122" w14:paraId="052C52C5" w14:textId="77777777">
        <w:trPr>
          <w:trHeight w:val="23"/>
          <w:jc w:val="center"/>
        </w:trPr>
        <w:tc>
          <w:tcPr>
            <w:tcW w:w="524" w:type="dxa"/>
            <w:vAlign w:val="center"/>
          </w:tcPr>
          <w:p w14:paraId="65A19E81" w14:textId="77777777" w:rsidR="00997122" w:rsidRDefault="00997122">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044A99CD" w14:textId="77777777" w:rsidR="00997122" w:rsidRDefault="00000000">
            <w:pPr>
              <w:spacing w:line="360" w:lineRule="exact"/>
              <w:jc w:val="center"/>
              <w:rPr>
                <w:rFonts w:ascii="宋体" w:eastAsia="宋体" w:hAnsi="宋体" w:cs="Times New Roman"/>
                <w:b/>
                <w:bCs/>
                <w:kern w:val="0"/>
                <w:sz w:val="22"/>
                <w:lang w:val="zh-CN"/>
              </w:rPr>
            </w:pPr>
            <w:r>
              <w:rPr>
                <w:rFonts w:ascii="宋体" w:eastAsia="宋体" w:hAnsi="宋体" w:cs="Times New Roman" w:hint="eastAsia"/>
                <w:kern w:val="0"/>
                <w:sz w:val="22"/>
                <w:lang w:val="zh-CN"/>
              </w:rPr>
              <w:t>说明</w:t>
            </w:r>
          </w:p>
        </w:tc>
        <w:tc>
          <w:tcPr>
            <w:tcW w:w="6197" w:type="dxa"/>
            <w:vAlign w:val="center"/>
          </w:tcPr>
          <w:p w14:paraId="3CFB0645" w14:textId="77777777" w:rsidR="00997122" w:rsidRDefault="00000000">
            <w:pPr>
              <w:pStyle w:val="afd"/>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本比选为非政府</w:t>
            </w:r>
            <w:r>
              <w:rPr>
                <w:rFonts w:cstheme="minorBidi" w:hint="eastAsia"/>
                <w:bCs/>
                <w:kern w:val="2"/>
                <w:sz w:val="21"/>
                <w:szCs w:val="21"/>
              </w:rPr>
              <w:t>采购</w:t>
            </w:r>
            <w:r>
              <w:rPr>
                <w:rFonts w:cstheme="minorBidi" w:hint="eastAsia"/>
                <w:bCs/>
                <w:kern w:val="2"/>
                <w:sz w:val="21"/>
                <w:szCs w:val="21"/>
                <w:lang w:val="zh-CN"/>
              </w:rPr>
              <w:t>项目，比选文件中所有涉及政府采购相关内容均为</w:t>
            </w:r>
            <w:r>
              <w:rPr>
                <w:rFonts w:cstheme="minorBidi" w:hint="eastAsia"/>
                <w:bCs/>
                <w:kern w:val="2"/>
                <w:sz w:val="21"/>
                <w:szCs w:val="21"/>
              </w:rPr>
              <w:t>参考执行</w:t>
            </w:r>
            <w:r>
              <w:rPr>
                <w:rFonts w:cstheme="minorBidi" w:hint="eastAsia"/>
                <w:bCs/>
                <w:kern w:val="2"/>
                <w:sz w:val="21"/>
                <w:szCs w:val="21"/>
                <w:lang w:val="zh-CN"/>
              </w:rPr>
              <w:t>；比选人不对结果作任何解释；最终解释权归比选人所有</w:t>
            </w:r>
          </w:p>
        </w:tc>
      </w:tr>
    </w:tbl>
    <w:p w14:paraId="107010E8" w14:textId="77777777" w:rsidR="00997122"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lastRenderedPageBreak/>
        <w:t>二、总则</w:t>
      </w:r>
    </w:p>
    <w:p w14:paraId="364556BE" w14:textId="77777777" w:rsidR="00997122"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（一）适用范围</w:t>
      </w:r>
    </w:p>
    <w:p w14:paraId="1D1D9549" w14:textId="77777777" w:rsidR="00997122" w:rsidRDefault="00000000">
      <w:pPr>
        <w:spacing w:line="360" w:lineRule="auto"/>
        <w:ind w:firstLineChars="200" w:firstLine="480"/>
        <w:rPr>
          <w:rFonts w:ascii="宋体" w:eastAsia="宋体" w:hAnsi="宋体" w:cs="Times New Roman"/>
          <w:bCs/>
          <w:color w:val="FF0000"/>
          <w:sz w:val="24"/>
          <w:szCs w:val="24"/>
        </w:rPr>
      </w:pPr>
      <w:r>
        <w:rPr>
          <w:rFonts w:ascii="宋体" w:eastAsia="宋体" w:hAnsi="宋体" w:cs="Times New Roman" w:hint="eastAsia"/>
          <w:bCs/>
          <w:sz w:val="24"/>
          <w:szCs w:val="24"/>
        </w:rPr>
        <w:t>本比选文件仅适用于本次公开比选所叙述的货物和服务项目采购。</w:t>
      </w:r>
    </w:p>
    <w:p w14:paraId="12F4D854" w14:textId="77777777" w:rsidR="00997122" w:rsidRDefault="00000000">
      <w:pPr>
        <w:spacing w:line="360" w:lineRule="auto"/>
        <w:ind w:firstLineChars="200" w:firstLine="482"/>
        <w:outlineLvl w:val="2"/>
        <w:rPr>
          <w:rFonts w:ascii="宋体" w:eastAsia="宋体" w:hAnsi="宋体" w:cs="Times New Roman"/>
          <w:b/>
          <w:sz w:val="24"/>
          <w:szCs w:val="24"/>
        </w:rPr>
      </w:pPr>
      <w:bookmarkStart w:id="6" w:name="_Toc217446035"/>
      <w:r>
        <w:rPr>
          <w:rFonts w:ascii="宋体" w:eastAsia="宋体" w:hAnsi="宋体" w:cs="Times New Roman" w:hint="eastAsia"/>
          <w:b/>
          <w:sz w:val="24"/>
          <w:szCs w:val="24"/>
        </w:rPr>
        <w:t>（二）</w:t>
      </w:r>
      <w:bookmarkEnd w:id="6"/>
      <w:r>
        <w:rPr>
          <w:rFonts w:ascii="宋体" w:eastAsia="宋体" w:hAnsi="宋体" w:cs="Times New Roman" w:hint="eastAsia"/>
          <w:b/>
          <w:sz w:val="24"/>
          <w:szCs w:val="24"/>
        </w:rPr>
        <w:t>比选主体</w:t>
      </w:r>
    </w:p>
    <w:p w14:paraId="561BDAF1" w14:textId="77777777" w:rsidR="00997122"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1.“比选人”系指四川铁道职业学院。</w:t>
      </w:r>
    </w:p>
    <w:p w14:paraId="05AB33E2" w14:textId="77777777" w:rsidR="00997122"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2.“申请人”系指拟参加比选和向比选人提供货物及相应服务的比选申请人。</w:t>
      </w:r>
    </w:p>
    <w:p w14:paraId="13F220E6" w14:textId="77777777" w:rsidR="00997122" w:rsidRDefault="00000000">
      <w:pPr>
        <w:spacing w:line="360" w:lineRule="auto"/>
        <w:ind w:firstLineChars="200" w:firstLine="482"/>
        <w:outlineLvl w:val="2"/>
        <w:rPr>
          <w:rFonts w:ascii="宋体" w:eastAsia="宋体" w:hAnsi="宋体"/>
        </w:rPr>
      </w:pPr>
      <w:r>
        <w:rPr>
          <w:rFonts w:ascii="宋体" w:eastAsia="宋体" w:hAnsi="宋体" w:cs="Times New Roman"/>
          <w:b/>
          <w:sz w:val="24"/>
          <w:szCs w:val="24"/>
        </w:rPr>
        <w:t>（</w:t>
      </w:r>
      <w:r>
        <w:rPr>
          <w:rFonts w:ascii="宋体" w:eastAsia="宋体" w:hAnsi="宋体" w:cs="Times New Roman" w:hint="eastAsia"/>
          <w:b/>
          <w:sz w:val="24"/>
          <w:szCs w:val="24"/>
        </w:rPr>
        <w:t>三</w:t>
      </w:r>
      <w:r>
        <w:rPr>
          <w:rFonts w:ascii="宋体" w:eastAsia="宋体" w:hAnsi="宋体" w:cs="Times New Roman"/>
          <w:b/>
          <w:sz w:val="24"/>
          <w:szCs w:val="24"/>
        </w:rPr>
        <w:t>）</w:t>
      </w:r>
      <w:r>
        <w:rPr>
          <w:rFonts w:ascii="宋体" w:eastAsia="宋体" w:hAnsi="宋体" w:cs="Times New Roman" w:hint="eastAsia"/>
          <w:b/>
          <w:sz w:val="24"/>
          <w:szCs w:val="24"/>
        </w:rPr>
        <w:t>有关定义</w:t>
      </w:r>
    </w:p>
    <w:p w14:paraId="4AE4C915"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1.比选文件所称的“以上”、“以下”、“以内”、“届满”，包括本数；所称的“不满”、“超过”、“以外”，不包括本数。</w:t>
      </w:r>
    </w:p>
    <w:p w14:paraId="460306F1"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2.比选文件要求申请人提供原件资料的，文件均以“原件”字样作以标注；未作“原件”标注的，提供的资料可使用原件的复印件或影印件。</w:t>
      </w:r>
    </w:p>
    <w:p w14:paraId="7D2E1CFF" w14:textId="77777777" w:rsidR="00997122"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6D1B4D7B" w14:textId="77777777" w:rsidR="00997122"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四</w:t>
      </w:r>
      <w:r>
        <w:rPr>
          <w:rFonts w:ascii="宋体" w:eastAsia="宋体" w:hAnsi="宋体" w:cs="Times New Roman"/>
          <w:b/>
          <w:sz w:val="24"/>
          <w:szCs w:val="24"/>
        </w:rPr>
        <w:t>）合格的</w:t>
      </w:r>
      <w:r>
        <w:rPr>
          <w:rFonts w:ascii="宋体" w:eastAsia="宋体" w:hAnsi="宋体" w:cs="Times New Roman" w:hint="eastAsia"/>
          <w:b/>
          <w:sz w:val="24"/>
          <w:szCs w:val="24"/>
        </w:rPr>
        <w:t>申请人（实质性要求）</w:t>
      </w:r>
    </w:p>
    <w:p w14:paraId="4B7868C9" w14:textId="77777777" w:rsidR="00997122" w:rsidRDefault="00000000">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1.具备“比选邀请”基本条件；</w:t>
      </w:r>
    </w:p>
    <w:p w14:paraId="6558BFA8" w14:textId="77777777" w:rsidR="00997122" w:rsidRDefault="00000000">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2.遵守国家有关的法律、法规和条例；</w:t>
      </w:r>
    </w:p>
    <w:p w14:paraId="18BD8BAA" w14:textId="77777777" w:rsidR="00997122" w:rsidRDefault="00000000">
      <w:pPr>
        <w:tabs>
          <w:tab w:val="left" w:pos="7665"/>
        </w:tabs>
        <w:spacing w:line="520" w:lineRule="exact"/>
        <w:ind w:firstLineChars="200" w:firstLine="480"/>
        <w:rPr>
          <w:rFonts w:ascii="宋体" w:eastAsia="宋体" w:hAnsi="宋体"/>
          <w:sz w:val="24"/>
        </w:rPr>
      </w:pPr>
      <w:r>
        <w:rPr>
          <w:rFonts w:ascii="宋体" w:eastAsia="宋体" w:hAnsi="宋体" w:cs="Times New Roman" w:hint="eastAsia"/>
          <w:sz w:val="24"/>
        </w:rPr>
        <w:t>3.比选文件和法律、行政法规规定的其他条件。</w:t>
      </w:r>
    </w:p>
    <w:p w14:paraId="3AA3C75C" w14:textId="77777777" w:rsidR="00997122"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五</w:t>
      </w:r>
      <w:r>
        <w:rPr>
          <w:rFonts w:ascii="宋体" w:eastAsia="宋体" w:hAnsi="宋体" w:cs="Times New Roman"/>
          <w:b/>
          <w:sz w:val="24"/>
          <w:szCs w:val="24"/>
        </w:rPr>
        <w:t>）参与</w:t>
      </w:r>
      <w:r>
        <w:rPr>
          <w:rFonts w:ascii="宋体" w:eastAsia="宋体" w:hAnsi="宋体" w:cs="Times New Roman" w:hint="eastAsia"/>
          <w:b/>
          <w:sz w:val="24"/>
          <w:szCs w:val="24"/>
        </w:rPr>
        <w:t>比选</w:t>
      </w:r>
      <w:r>
        <w:rPr>
          <w:rFonts w:ascii="宋体" w:eastAsia="宋体" w:hAnsi="宋体" w:cs="Times New Roman"/>
          <w:b/>
          <w:sz w:val="24"/>
          <w:szCs w:val="24"/>
        </w:rPr>
        <w:t>的费用</w:t>
      </w:r>
      <w:r>
        <w:rPr>
          <w:rFonts w:ascii="宋体" w:eastAsia="宋体" w:hAnsi="宋体" w:cs="Times New Roman" w:hint="eastAsia"/>
          <w:b/>
          <w:sz w:val="24"/>
          <w:szCs w:val="24"/>
        </w:rPr>
        <w:t>（实质性要求）</w:t>
      </w:r>
    </w:p>
    <w:p w14:paraId="3823DCA7" w14:textId="77777777" w:rsidR="00997122"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申请人应自行承担参加比选活动的一切费用。</w:t>
      </w:r>
    </w:p>
    <w:p w14:paraId="52D4D067" w14:textId="77777777" w:rsidR="00997122" w:rsidRDefault="00000000">
      <w:pPr>
        <w:spacing w:line="360" w:lineRule="auto"/>
        <w:ind w:firstLineChars="200" w:firstLine="482"/>
        <w:outlineLvl w:val="2"/>
        <w:rPr>
          <w:rFonts w:ascii="宋体" w:eastAsia="宋体" w:hAnsi="宋体"/>
          <w:b/>
          <w:sz w:val="24"/>
        </w:rPr>
      </w:pPr>
      <w:r>
        <w:rPr>
          <w:rFonts w:ascii="宋体" w:eastAsia="宋体" w:hAnsi="宋体"/>
          <w:b/>
          <w:sz w:val="24"/>
        </w:rPr>
        <w:t>（</w:t>
      </w:r>
      <w:r>
        <w:rPr>
          <w:rFonts w:ascii="宋体" w:eastAsia="宋体" w:hAnsi="宋体" w:hint="eastAsia"/>
          <w:b/>
          <w:sz w:val="24"/>
        </w:rPr>
        <w:t>六</w:t>
      </w:r>
      <w:r>
        <w:rPr>
          <w:rFonts w:ascii="宋体" w:eastAsia="宋体" w:hAnsi="宋体"/>
          <w:b/>
          <w:sz w:val="24"/>
        </w:rPr>
        <w:t>）联合体响应</w:t>
      </w:r>
      <w:r>
        <w:rPr>
          <w:rFonts w:ascii="宋体" w:eastAsia="宋体" w:hAnsi="宋体" w:hint="eastAsia"/>
          <w:b/>
          <w:sz w:val="24"/>
        </w:rPr>
        <w:t>（实质性要求）</w:t>
      </w:r>
    </w:p>
    <w:p w14:paraId="494BE22C" w14:textId="77777777" w:rsidR="00997122"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1.本项目是否接受联合体响应，以“申请人须知附表”为准。</w:t>
      </w:r>
    </w:p>
    <w:p w14:paraId="7F309B41"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b/>
          <w:sz w:val="24"/>
        </w:rPr>
        <w:t>（</w:t>
      </w:r>
      <w:r>
        <w:rPr>
          <w:rFonts w:ascii="宋体" w:eastAsia="宋体" w:hAnsi="宋体" w:hint="eastAsia"/>
          <w:b/>
          <w:sz w:val="24"/>
        </w:rPr>
        <w:t>以下仅适用</w:t>
      </w:r>
      <w:r>
        <w:rPr>
          <w:rFonts w:ascii="宋体" w:eastAsia="宋体" w:hAnsi="宋体"/>
          <w:b/>
          <w:sz w:val="24"/>
        </w:rPr>
        <w:t>接受联合体响应</w:t>
      </w:r>
      <w:r>
        <w:rPr>
          <w:rFonts w:ascii="宋体" w:eastAsia="宋体" w:hAnsi="宋体" w:hint="eastAsia"/>
          <w:b/>
          <w:sz w:val="24"/>
        </w:rPr>
        <w:t>的情形</w:t>
      </w:r>
      <w:r>
        <w:rPr>
          <w:rFonts w:ascii="宋体" w:eastAsia="宋体" w:hAnsi="宋体"/>
          <w:b/>
          <w:sz w:val="24"/>
        </w:rPr>
        <w:t>）</w:t>
      </w:r>
      <w:r>
        <w:rPr>
          <w:rFonts w:ascii="宋体" w:eastAsia="宋体" w:hAnsi="宋体" w:cs="Times New Roman" w:hint="eastAsia"/>
          <w:sz w:val="24"/>
          <w:szCs w:val="24"/>
        </w:rPr>
        <w:t>两个以上申请人可以组成一个联合体比选，以一个申请人的身份比选。以联合体形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比选的，联合体各方均应当符合《中华人民共和国政府采购法》第二十二条规定的条件。</w:t>
      </w:r>
    </w:p>
    <w:p w14:paraId="06C114B0"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3.联合体各方之间应当签订联合体比选协议，明确约定联合体各方承担的工作和相应的责任。联合体参与比选的，应在比选申请文件中提供联合体协议。</w:t>
      </w:r>
    </w:p>
    <w:p w14:paraId="38435205"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4.联合体应当确定其中一个单位为比选的全权代表，负责参加比选的一切事务。</w:t>
      </w:r>
    </w:p>
    <w:p w14:paraId="09AE587F"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5.联合体各方应当共同与比选人签订采购合同，就采购合同约定的事项对比选人承担连带责任。</w:t>
      </w:r>
    </w:p>
    <w:p w14:paraId="0085A8FA"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6.联合体中有同类资质的申请人按照联合体分工承担相同工作的，将按照资质等级较低的申请人确定资质等级。</w:t>
      </w:r>
    </w:p>
    <w:p w14:paraId="22B03213" w14:textId="77777777" w:rsidR="00997122"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7.以联合体形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比选活动的，联合体各方不得再单独参加或者与其他申请人另外组成联合体参加同一合同项下的比选活动。</w:t>
      </w:r>
    </w:p>
    <w:p w14:paraId="5C7DBFAB" w14:textId="77777777" w:rsidR="00997122"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b/>
          <w:sz w:val="28"/>
          <w:szCs w:val="28"/>
        </w:rPr>
        <w:t>三、</w:t>
      </w:r>
      <w:r>
        <w:rPr>
          <w:rFonts w:ascii="宋体" w:eastAsia="宋体" w:hAnsi="宋体" w:cs="Times New Roman" w:hint="eastAsia"/>
          <w:b/>
          <w:sz w:val="28"/>
          <w:szCs w:val="28"/>
        </w:rPr>
        <w:t>比选</w:t>
      </w:r>
      <w:r>
        <w:rPr>
          <w:rFonts w:ascii="宋体" w:eastAsia="宋体" w:hAnsi="宋体" w:cs="Times New Roman"/>
          <w:b/>
          <w:sz w:val="28"/>
          <w:szCs w:val="28"/>
        </w:rPr>
        <w:t>文件</w:t>
      </w:r>
    </w:p>
    <w:p w14:paraId="5F2EF460" w14:textId="77777777" w:rsidR="00997122"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（一）比选文件的构成</w:t>
      </w:r>
    </w:p>
    <w:p w14:paraId="2761E297"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713E7AEB" w14:textId="77777777" w:rsidR="00997122"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582211"/>
      <w:bookmarkStart w:id="8" w:name="_Toc183682348"/>
      <w:bookmarkStart w:id="9" w:name="_Toc217446040"/>
    </w:p>
    <w:p w14:paraId="04FE6ED4" w14:textId="77777777" w:rsidR="00997122"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（二）比选文件的澄清</w:t>
      </w:r>
      <w:bookmarkEnd w:id="7"/>
      <w:bookmarkEnd w:id="8"/>
      <w:r>
        <w:rPr>
          <w:rFonts w:ascii="宋体" w:eastAsia="宋体" w:hAnsi="宋体" w:cs="Times New Roman" w:hint="eastAsia"/>
          <w:b/>
          <w:sz w:val="24"/>
          <w:szCs w:val="24"/>
        </w:rPr>
        <w:t>和修改</w:t>
      </w:r>
      <w:bookmarkEnd w:id="9"/>
    </w:p>
    <w:p w14:paraId="2FEE6C65"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1.在提交比选申请文件截止时间前，比选人可以对比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进行澄清或者修改。</w:t>
      </w:r>
    </w:p>
    <w:p w14:paraId="68C12D10"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2.比选人对已发出的比选文件进行澄清或者修改，比选人将在网上发布更正公告。</w:t>
      </w:r>
    </w:p>
    <w:p w14:paraId="55EABEDD"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3.申请人应于提交比选申请文件截止前，在网上关注本项目的更正公告，以保证其对比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做出正确的响应。申请人未按要求下载相关文件，或由于未及时关注更正公告的信息造成的后果，其责任由申请人自行负责。</w:t>
      </w:r>
    </w:p>
    <w:p w14:paraId="29A90E63" w14:textId="77777777" w:rsidR="00997122"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四、比选申请文件</w:t>
      </w:r>
    </w:p>
    <w:p w14:paraId="5599A73B" w14:textId="77777777" w:rsidR="00997122"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（一）比选申请文件的组成</w:t>
      </w:r>
    </w:p>
    <w:p w14:paraId="02B17647"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1.申请人应按照比选文件的规定和要求编制比选申请文件。</w:t>
      </w:r>
      <w:r>
        <w:rPr>
          <w:rFonts w:ascii="宋体" w:eastAsia="宋体" w:hAnsi="宋体" w:cs="Times New Roman" w:hint="eastAsia"/>
          <w:b/>
          <w:bCs/>
          <w:sz w:val="24"/>
          <w:szCs w:val="24"/>
        </w:rPr>
        <w:t>（实质性要求）</w:t>
      </w:r>
    </w:p>
    <w:p w14:paraId="6D132E39" w14:textId="77777777" w:rsidR="00997122"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（二）比选申请文件的语言（实质性要求）</w:t>
      </w:r>
    </w:p>
    <w:p w14:paraId="13E135E6" w14:textId="77777777" w:rsidR="00997122" w:rsidRDefault="00000000">
      <w:pPr>
        <w:spacing w:line="360" w:lineRule="auto"/>
        <w:ind w:firstLineChars="200" w:firstLine="482"/>
        <w:rPr>
          <w:rFonts w:ascii="宋体" w:eastAsia="宋体" w:hAnsi="宋体" w:cs="Times New Roman"/>
          <w:sz w:val="24"/>
          <w:szCs w:val="24"/>
        </w:rPr>
      </w:pPr>
      <w:r>
        <w:rPr>
          <w:rFonts w:ascii="宋体" w:eastAsia="宋体" w:hAnsi="宋体" w:cs="Times New Roman" w:hint="eastAsia"/>
          <w:b/>
          <w:sz w:val="24"/>
          <w:szCs w:val="24"/>
        </w:rPr>
        <w:t xml:space="preserve">    </w:t>
      </w:r>
      <w:r>
        <w:rPr>
          <w:rFonts w:ascii="宋体" w:eastAsia="宋体" w:hAnsi="宋体" w:cs="Times New Roman" w:hint="eastAsia"/>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14:paraId="41DD8668"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2.翻译的中文资料与外文资料如果出现差异和矛盾时，以中文为准。涉嫌</w:t>
      </w:r>
      <w:proofErr w:type="gramStart"/>
      <w:r>
        <w:rPr>
          <w:rFonts w:ascii="宋体" w:eastAsia="宋体" w:hAnsi="宋体" w:cs="Times New Roman" w:hint="eastAsia"/>
          <w:sz w:val="24"/>
          <w:szCs w:val="24"/>
        </w:rPr>
        <w:t>虚假响</w:t>
      </w:r>
      <w:r>
        <w:rPr>
          <w:rFonts w:ascii="宋体" w:eastAsia="宋体" w:hAnsi="宋体" w:cs="Times New Roman" w:hint="eastAsia"/>
          <w:sz w:val="24"/>
          <w:szCs w:val="24"/>
        </w:rPr>
        <w:lastRenderedPageBreak/>
        <w:t>应</w:t>
      </w:r>
      <w:proofErr w:type="gramEnd"/>
      <w:r>
        <w:rPr>
          <w:rFonts w:ascii="宋体" w:eastAsia="宋体" w:hAnsi="宋体" w:cs="Times New Roman" w:hint="eastAsia"/>
          <w:sz w:val="24"/>
          <w:szCs w:val="24"/>
        </w:rPr>
        <w:t>的按照相关法律法规处理。</w:t>
      </w:r>
    </w:p>
    <w:p w14:paraId="6A7A130E"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3.如因未翻译而造成的比选申请文件无效风险，由申请人承担。</w:t>
      </w:r>
    </w:p>
    <w:p w14:paraId="6839E0AB" w14:textId="77777777" w:rsidR="00997122" w:rsidRDefault="00000000">
      <w:pPr>
        <w:spacing w:line="360" w:lineRule="auto"/>
        <w:ind w:firstLineChars="200" w:firstLine="480"/>
        <w:rPr>
          <w:rFonts w:eastAsia="宋体"/>
        </w:rPr>
      </w:pPr>
      <w:r>
        <w:rPr>
          <w:rFonts w:ascii="宋体" w:eastAsia="宋体" w:hAnsi="宋体" w:cs="Times New Roman" w:hint="eastAsia"/>
          <w:sz w:val="24"/>
          <w:szCs w:val="24"/>
        </w:rPr>
        <w:t>4.比选申请文件对不同文字文本的解释发生异议的，以中文文本为准。</w:t>
      </w:r>
    </w:p>
    <w:p w14:paraId="0F6CDF22" w14:textId="77777777" w:rsidR="00997122" w:rsidRDefault="00000000">
      <w:pPr>
        <w:spacing w:line="360" w:lineRule="auto"/>
        <w:ind w:firstLineChars="200" w:firstLine="482"/>
        <w:outlineLvl w:val="2"/>
        <w:rPr>
          <w:rFonts w:ascii="宋体" w:eastAsia="宋体" w:hAnsi="宋体" w:cs="Times New Roman"/>
          <w:b/>
          <w:sz w:val="24"/>
          <w:szCs w:val="24"/>
        </w:rPr>
      </w:pPr>
      <w:bookmarkStart w:id="10" w:name="_Toc183682353"/>
      <w:bookmarkStart w:id="11" w:name="_Toc183582216"/>
      <w:bookmarkStart w:id="12" w:name="_Toc217446044"/>
      <w:r>
        <w:rPr>
          <w:rFonts w:ascii="宋体" w:eastAsia="宋体" w:hAnsi="宋体" w:cs="Times New Roman" w:hint="eastAsia"/>
          <w:b/>
          <w:sz w:val="24"/>
          <w:szCs w:val="24"/>
        </w:rPr>
        <w:t>（三）计量单位</w:t>
      </w:r>
      <w:bookmarkEnd w:id="10"/>
      <w:bookmarkEnd w:id="11"/>
      <w:bookmarkEnd w:id="12"/>
      <w:r>
        <w:rPr>
          <w:rFonts w:ascii="宋体" w:eastAsia="宋体" w:hAnsi="宋体" w:cs="Times New Roman" w:hint="eastAsia"/>
          <w:b/>
          <w:sz w:val="24"/>
          <w:szCs w:val="24"/>
        </w:rPr>
        <w:t>（实质性要求）</w:t>
      </w:r>
    </w:p>
    <w:p w14:paraId="5EB8DB1D" w14:textId="77777777" w:rsidR="00997122" w:rsidRDefault="00000000">
      <w:pPr>
        <w:spacing w:line="360" w:lineRule="auto"/>
        <w:ind w:firstLineChars="200" w:firstLine="480"/>
        <w:rPr>
          <w:rFonts w:ascii="宋体" w:eastAsia="宋体" w:hAnsi="宋体"/>
          <w:b/>
          <w:bCs/>
          <w:sz w:val="24"/>
        </w:rPr>
      </w:pPr>
      <w:r>
        <w:rPr>
          <w:rFonts w:ascii="宋体" w:eastAsia="宋体" w:hAnsi="宋体" w:cs="Times New Roman" w:hint="eastAsia"/>
          <w:sz w:val="24"/>
          <w:szCs w:val="24"/>
        </w:rPr>
        <w:t>除比选文件中另有规定外，本次比选项目所有合同项下的报价均采用国家法定的计量单位。</w:t>
      </w:r>
    </w:p>
    <w:p w14:paraId="74BAD77A" w14:textId="77777777" w:rsidR="00997122"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（四）报价（实质性要求）</w:t>
      </w:r>
    </w:p>
    <w:p w14:paraId="3EE94B65"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1.本次比选项目的报价货币为人民币，报价以比选文件规定为准。</w:t>
      </w:r>
    </w:p>
    <w:p w14:paraId="16FE4712"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2.申请人的报价应是申请人响应比选项目要求的全部工作内容的价格体现，是最终用户验收合格后的总价，包含了申请人完成本项目所需的一切费用，即项目包干价。</w:t>
      </w:r>
    </w:p>
    <w:p w14:paraId="33F94E2A" w14:textId="77777777" w:rsidR="00997122"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（五）比选申请文件有效期（实质性要求）</w:t>
      </w:r>
    </w:p>
    <w:p w14:paraId="7E3865D0"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本项目比选申请文件有效期为提交比选首次比选申请文件截止之日起</w:t>
      </w:r>
      <w:r>
        <w:rPr>
          <w:rFonts w:ascii="宋体" w:eastAsia="宋体" w:hAnsi="宋体" w:cs="Times New Roman" w:hint="eastAsia"/>
          <w:b/>
          <w:bCs/>
          <w:sz w:val="24"/>
          <w:szCs w:val="24"/>
        </w:rPr>
        <w:t>90</w:t>
      </w:r>
      <w:r>
        <w:rPr>
          <w:rFonts w:ascii="宋体" w:eastAsia="宋体" w:hAnsi="宋体" w:cs="Times New Roman" w:hint="eastAsia"/>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54A6E47B" w14:textId="77777777" w:rsidR="00997122"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（六）知识产权（实质性要求）</w:t>
      </w:r>
    </w:p>
    <w:p w14:paraId="21982FB5"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14:paraId="666AF13E"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2.除非比选文件特别规定，比选人享有本项目实施过程中产生的知识成果及知识产权。</w:t>
      </w:r>
    </w:p>
    <w:p w14:paraId="2FB5C419"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3.申请人如欲在项目实施过程中采用自有知识成果，使用</w:t>
      </w:r>
      <w:proofErr w:type="gramStart"/>
      <w:r>
        <w:rPr>
          <w:rFonts w:ascii="宋体" w:eastAsia="宋体" w:hAnsi="宋体" w:cs="Times New Roman" w:hint="eastAsia"/>
          <w:sz w:val="24"/>
          <w:szCs w:val="24"/>
        </w:rPr>
        <w:t>该知识</w:t>
      </w:r>
      <w:proofErr w:type="gramEnd"/>
      <w:r>
        <w:rPr>
          <w:rFonts w:ascii="宋体" w:eastAsia="宋体" w:hAnsi="宋体" w:cs="Times New Roman" w:hint="eastAsia"/>
          <w:sz w:val="24"/>
          <w:szCs w:val="24"/>
        </w:rPr>
        <w:t>成果后，申请人需提供开发接口和开发手册等技术文档，并承诺提供无限期技术支持，比选人享有永久使用权（含比选人委托第三方在该项目后续开发的使用权）。</w:t>
      </w:r>
    </w:p>
    <w:p w14:paraId="6B30AE20" w14:textId="77777777" w:rsidR="00997122"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4.如采用申请人所不拥有的知识产权，则在报价中必须包括合法获取该知识产权的相关费用。</w:t>
      </w:r>
    </w:p>
    <w:p w14:paraId="4594E08F" w14:textId="77777777" w:rsidR="00997122"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（七）比选申请文件格式</w:t>
      </w:r>
    </w:p>
    <w:p w14:paraId="7B77AD2E"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1.申请人应执行比选文件第六章的规定要求。</w:t>
      </w:r>
    </w:p>
    <w:p w14:paraId="393BB8BE" w14:textId="77777777" w:rsidR="00997122" w:rsidRDefault="00000000">
      <w:pPr>
        <w:spacing w:line="360" w:lineRule="auto"/>
        <w:ind w:firstLineChars="200" w:firstLine="480"/>
        <w:rPr>
          <w:rFonts w:ascii="宋体" w:eastAsia="宋体" w:hAnsi="宋体" w:cs="Times New Roman"/>
          <w:b/>
          <w:sz w:val="24"/>
          <w:szCs w:val="24"/>
        </w:rPr>
      </w:pPr>
      <w:r>
        <w:rPr>
          <w:rFonts w:ascii="宋体" w:eastAsia="宋体" w:hAnsi="宋体" w:cs="Times New Roman" w:hint="eastAsia"/>
          <w:sz w:val="24"/>
          <w:szCs w:val="24"/>
        </w:rPr>
        <w:t>2.对于没有格式要求的比选文件由申请人自行编写。</w:t>
      </w:r>
    </w:p>
    <w:p w14:paraId="432B34C1" w14:textId="77777777" w:rsidR="00997122" w:rsidRDefault="00000000">
      <w:pPr>
        <w:pStyle w:val="3"/>
        <w:keepNext w:val="0"/>
        <w:keepLines w:val="0"/>
        <w:spacing w:before="0" w:after="0" w:line="360" w:lineRule="auto"/>
        <w:ind w:firstLineChars="200" w:firstLine="482"/>
        <w:rPr>
          <w:rFonts w:ascii="宋体" w:eastAsia="宋体" w:hAnsi="宋体"/>
          <w:sz w:val="24"/>
        </w:rPr>
      </w:pPr>
      <w:r>
        <w:rPr>
          <w:rFonts w:ascii="宋体" w:eastAsia="宋体" w:hAnsi="宋体" w:cs="Times New Roman" w:hint="eastAsia"/>
          <w:sz w:val="24"/>
          <w:szCs w:val="24"/>
        </w:rPr>
        <w:lastRenderedPageBreak/>
        <w:t>（八）比选申请文件的编制和签署</w:t>
      </w:r>
    </w:p>
    <w:p w14:paraId="6B93A0E2"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1.比选申请文件正本1份。</w:t>
      </w:r>
      <w:r>
        <w:rPr>
          <w:rFonts w:ascii="宋体" w:eastAsia="宋体" w:hAnsi="宋体" w:cs="Times New Roman" w:hint="eastAsia"/>
          <w:b/>
          <w:bCs/>
          <w:sz w:val="24"/>
          <w:szCs w:val="32"/>
        </w:rPr>
        <w:t>（实质性要求）</w:t>
      </w:r>
    </w:p>
    <w:p w14:paraId="198FF6F7"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2.比选申请文件密封袋的最外层可以注明比选项目名称、比选项目编号、</w:t>
      </w:r>
      <w:proofErr w:type="gramStart"/>
      <w:r>
        <w:rPr>
          <w:rFonts w:ascii="宋体" w:eastAsia="宋体" w:hAnsi="宋体" w:cs="Times New Roman" w:hint="eastAsia"/>
          <w:sz w:val="24"/>
          <w:szCs w:val="24"/>
        </w:rPr>
        <w:t>包号及</w:t>
      </w:r>
      <w:proofErr w:type="gramEnd"/>
      <w:r>
        <w:rPr>
          <w:rFonts w:ascii="宋体" w:eastAsia="宋体" w:hAnsi="宋体" w:cs="Times New Roman" w:hint="eastAsia"/>
          <w:sz w:val="24"/>
          <w:szCs w:val="24"/>
        </w:rPr>
        <w:t>名称（若有）、申请人名称、“正本”字样。</w:t>
      </w:r>
    </w:p>
    <w:p w14:paraId="430214C2" w14:textId="77777777" w:rsidR="00997122"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3.比选申请文件应根据比选文件的要求签署、盖章。</w:t>
      </w:r>
      <w:r>
        <w:rPr>
          <w:rFonts w:ascii="宋体" w:eastAsia="宋体" w:hAnsi="宋体" w:cs="Times New Roman" w:hint="eastAsia"/>
          <w:b/>
          <w:bCs/>
          <w:sz w:val="24"/>
          <w:szCs w:val="32"/>
        </w:rPr>
        <w:t>（实质性要求）</w:t>
      </w:r>
    </w:p>
    <w:p w14:paraId="41E324B4"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4.比选申请文件正本可采用打印或用不褪色、</w:t>
      </w:r>
      <w:proofErr w:type="gramStart"/>
      <w:r>
        <w:rPr>
          <w:rFonts w:ascii="宋体" w:eastAsia="宋体" w:hAnsi="宋体" w:cs="Times New Roman" w:hint="eastAsia"/>
          <w:sz w:val="24"/>
          <w:szCs w:val="24"/>
        </w:rPr>
        <w:t>不</w:t>
      </w:r>
      <w:proofErr w:type="gramEnd"/>
      <w:r>
        <w:rPr>
          <w:rFonts w:ascii="宋体" w:eastAsia="宋体" w:hAnsi="宋体" w:cs="Times New Roman" w:hint="eastAsia"/>
          <w:sz w:val="24"/>
          <w:szCs w:val="24"/>
        </w:rPr>
        <w:t>变质的墨水书写。</w:t>
      </w:r>
    </w:p>
    <w:p w14:paraId="4203D925"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ascii="宋体" w:eastAsia="宋体" w:hAnsi="宋体" w:cs="Times New Roman" w:hint="eastAsia"/>
          <w:b/>
          <w:bCs/>
          <w:sz w:val="24"/>
          <w:szCs w:val="32"/>
        </w:rPr>
        <w:t>（实质性要求）</w:t>
      </w:r>
    </w:p>
    <w:p w14:paraId="28AE2C6C" w14:textId="77777777" w:rsidR="00997122" w:rsidRDefault="00000000">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ascii="宋体" w:eastAsia="宋体" w:hAnsi="宋体" w:cs="Times New Roman" w:hint="eastAsia"/>
          <w:b/>
          <w:bCs/>
          <w:sz w:val="24"/>
          <w:szCs w:val="24"/>
        </w:rPr>
        <w:t>（实质性要求）</w:t>
      </w:r>
    </w:p>
    <w:p w14:paraId="3CEAE5C1" w14:textId="77777777" w:rsidR="00997122" w:rsidRDefault="00000000">
      <w:pPr>
        <w:spacing w:line="360" w:lineRule="auto"/>
        <w:ind w:firstLineChars="200" w:firstLine="480"/>
        <w:rPr>
          <w:rFonts w:ascii="宋体" w:eastAsia="宋体" w:hAnsi="宋体"/>
          <w:b/>
          <w:sz w:val="24"/>
        </w:rPr>
      </w:pPr>
      <w:r>
        <w:rPr>
          <w:rFonts w:ascii="宋体" w:eastAsia="宋体" w:hAnsi="宋体" w:cs="Times New Roman" w:hint="eastAsia"/>
          <w:sz w:val="24"/>
          <w:szCs w:val="24"/>
        </w:rPr>
        <w:t>7.比选申请文件正本可以采用A4幅面纸胶装方式装订成册并逐页编码。</w:t>
      </w:r>
    </w:p>
    <w:p w14:paraId="1A7CF1A3" w14:textId="77777777" w:rsidR="00997122"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（九）比选申请文件的密封</w:t>
      </w:r>
    </w:p>
    <w:p w14:paraId="464EA97F"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1.比选申请文件所有外层应当密封完好。</w:t>
      </w:r>
      <w:r>
        <w:rPr>
          <w:rFonts w:ascii="宋体" w:eastAsia="宋体" w:hAnsi="宋体" w:cs="Times New Roman" w:hint="eastAsia"/>
          <w:b/>
          <w:sz w:val="24"/>
          <w:szCs w:val="24"/>
        </w:rPr>
        <w:t>（实质性要求）</w:t>
      </w:r>
    </w:p>
    <w:p w14:paraId="52C93837" w14:textId="77777777" w:rsidR="00997122"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2.未密封的比选申请文件，比选人将拒收或者在法定时间允许的范围内，要求修改完善后接收。</w:t>
      </w:r>
      <w:r>
        <w:rPr>
          <w:rFonts w:ascii="宋体" w:eastAsia="宋体" w:hAnsi="宋体" w:cs="Times New Roman" w:hint="eastAsia"/>
          <w:b/>
          <w:sz w:val="24"/>
          <w:szCs w:val="24"/>
        </w:rPr>
        <w:t>（实质性要求）</w:t>
      </w:r>
    </w:p>
    <w:p w14:paraId="0C7E6FF9" w14:textId="77777777" w:rsidR="00997122"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（十）比选申请文件的提交</w:t>
      </w:r>
    </w:p>
    <w:p w14:paraId="699A5CB3"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1.比选申请文件应在提交首次比选申请文件截止时间前送达。</w:t>
      </w:r>
      <w:r>
        <w:rPr>
          <w:rFonts w:ascii="宋体" w:eastAsia="宋体" w:hAnsi="宋体" w:cs="Times New Roman" w:hint="eastAsia"/>
          <w:b/>
          <w:sz w:val="24"/>
          <w:szCs w:val="24"/>
        </w:rPr>
        <w:t>（实质性要求）</w:t>
      </w:r>
    </w:p>
    <w:p w14:paraId="61E33689"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2.逾期送达或者未密封的比选申请文件，必选人应当拒收。</w:t>
      </w:r>
      <w:r>
        <w:rPr>
          <w:rFonts w:ascii="宋体" w:eastAsia="宋体" w:hAnsi="宋体" w:cs="Times New Roman" w:hint="eastAsia"/>
          <w:b/>
          <w:sz w:val="24"/>
          <w:szCs w:val="24"/>
        </w:rPr>
        <w:t>（实质性要求）</w:t>
      </w:r>
    </w:p>
    <w:p w14:paraId="64B01B1B" w14:textId="77777777" w:rsidR="00997122" w:rsidRDefault="00000000">
      <w:pPr>
        <w:spacing w:line="360" w:lineRule="auto"/>
        <w:ind w:firstLineChars="200" w:firstLine="482"/>
        <w:outlineLvl w:val="2"/>
        <w:rPr>
          <w:rFonts w:ascii="宋体" w:eastAsia="宋体" w:hAnsi="宋体" w:cs="Times New Roman"/>
          <w:b/>
          <w:sz w:val="24"/>
          <w:szCs w:val="24"/>
        </w:rPr>
      </w:pPr>
      <w:bookmarkStart w:id="13" w:name="_Toc217446055"/>
      <w:bookmarkStart w:id="14" w:name="_Toc183582228"/>
      <w:bookmarkStart w:id="15" w:name="_Toc183682365"/>
      <w:r>
        <w:rPr>
          <w:rFonts w:ascii="宋体" w:eastAsia="宋体" w:hAnsi="宋体" w:cs="Times New Roman" w:hint="eastAsia"/>
          <w:b/>
          <w:sz w:val="24"/>
          <w:szCs w:val="24"/>
        </w:rPr>
        <w:t>（十一）比选申请文件的修改和撤回</w:t>
      </w:r>
    </w:p>
    <w:p w14:paraId="530CC5E1"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1.申请人不得在提交截止时间起至比选申请文件有效期期满前撤回其比选申请文件。</w:t>
      </w:r>
    </w:p>
    <w:p w14:paraId="2C10383C" w14:textId="77777777" w:rsidR="00997122"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2.申请人对其提交的比选申请文件的真实性、合法性承担法律责任。</w:t>
      </w:r>
      <w:bookmarkEnd w:id="13"/>
      <w:bookmarkEnd w:id="14"/>
      <w:bookmarkEnd w:id="15"/>
    </w:p>
    <w:p w14:paraId="054A1411" w14:textId="77777777" w:rsidR="00997122" w:rsidRDefault="00000000">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五、比选会</w:t>
      </w:r>
    </w:p>
    <w:p w14:paraId="05F0817C"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1.比选人在比选文件规定的时间和地点组织比选，申请人须派代表参加并签到以</w:t>
      </w:r>
      <w:r>
        <w:rPr>
          <w:rFonts w:ascii="宋体" w:eastAsia="宋体" w:hAnsi="宋体" w:cs="Times New Roman" w:hint="eastAsia"/>
          <w:sz w:val="24"/>
          <w:szCs w:val="24"/>
        </w:rPr>
        <w:lastRenderedPageBreak/>
        <w:t>证明其出席。</w:t>
      </w:r>
    </w:p>
    <w:p w14:paraId="76A41316"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2.比选会时，比选人对比</w:t>
      </w:r>
      <w:proofErr w:type="gramStart"/>
      <w:r>
        <w:rPr>
          <w:rFonts w:ascii="宋体" w:eastAsia="宋体" w:hAnsi="宋体" w:cs="Times New Roman" w:hint="eastAsia"/>
          <w:sz w:val="24"/>
          <w:szCs w:val="24"/>
        </w:rPr>
        <w:t>选申请</w:t>
      </w:r>
      <w:proofErr w:type="gramEnd"/>
      <w:r>
        <w:rPr>
          <w:rFonts w:ascii="宋体" w:eastAsia="宋体" w:hAnsi="宋体" w:cs="Times New Roman" w:hint="eastAsia"/>
          <w:sz w:val="24"/>
          <w:szCs w:val="24"/>
        </w:rPr>
        <w:t>文件的密封情况进行检查。</w:t>
      </w:r>
    </w:p>
    <w:p w14:paraId="0F7D372B"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3.当众宣布检查比选申请文件的密封情况。</w:t>
      </w:r>
    </w:p>
    <w:p w14:paraId="51BA2FFB"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4.宣布比选会结束。主持人宣布比选会结束后，所有申请人代表应立即退场。</w:t>
      </w:r>
    </w:p>
    <w:p w14:paraId="6ECF9556" w14:textId="77777777" w:rsidR="00997122" w:rsidRDefault="00000000">
      <w:pPr>
        <w:tabs>
          <w:tab w:val="left" w:pos="7665"/>
        </w:tabs>
        <w:spacing w:line="520" w:lineRule="exact"/>
        <w:ind w:firstLineChars="200" w:firstLine="562"/>
        <w:jc w:val="center"/>
        <w:rPr>
          <w:rFonts w:ascii="宋体" w:eastAsia="宋体" w:hAnsi="宋体" w:cs="Times New Roman"/>
          <w:b/>
          <w:sz w:val="28"/>
          <w:szCs w:val="28"/>
        </w:rPr>
      </w:pPr>
      <w:r>
        <w:rPr>
          <w:rFonts w:ascii="宋体" w:eastAsia="宋体" w:hAnsi="宋体" w:cs="Times New Roman" w:hint="eastAsia"/>
          <w:b/>
          <w:sz w:val="28"/>
          <w:szCs w:val="28"/>
        </w:rPr>
        <w:t>六、比选评审</w:t>
      </w:r>
    </w:p>
    <w:p w14:paraId="2CA0E653" w14:textId="77777777" w:rsidR="00997122"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（一）比选评审</w:t>
      </w:r>
    </w:p>
    <w:p w14:paraId="33B0CF27" w14:textId="77777777" w:rsidR="00997122" w:rsidRDefault="00000000">
      <w:pPr>
        <w:spacing w:line="360" w:lineRule="auto"/>
        <w:ind w:firstLineChars="200" w:firstLine="480"/>
        <w:rPr>
          <w:rFonts w:ascii="宋体" w:eastAsia="宋体" w:hAnsi="宋体" w:cs="Times New Roman"/>
          <w:b/>
          <w:sz w:val="28"/>
          <w:szCs w:val="28"/>
        </w:rPr>
      </w:pPr>
      <w:r>
        <w:rPr>
          <w:rFonts w:ascii="宋体" w:eastAsia="宋体" w:hAnsi="宋体" w:cs="Times New Roman" w:hint="eastAsia"/>
          <w:sz w:val="24"/>
          <w:szCs w:val="24"/>
        </w:rPr>
        <w:t>详见第五章</w:t>
      </w:r>
    </w:p>
    <w:p w14:paraId="2107CC35" w14:textId="77777777" w:rsidR="00997122" w:rsidRDefault="00000000">
      <w:pPr>
        <w:spacing w:line="360" w:lineRule="auto"/>
        <w:ind w:firstLineChars="200" w:firstLine="480"/>
        <w:outlineLvl w:val="2"/>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（二）成交通知书</w:t>
      </w:r>
    </w:p>
    <w:p w14:paraId="4331DA35" w14:textId="77777777" w:rsidR="00997122" w:rsidRDefault="00000000">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1.成交通知书为签订采购合同的依据之一，是合同的有效组成部分。</w:t>
      </w:r>
    </w:p>
    <w:p w14:paraId="6A8CEBA2" w14:textId="77777777" w:rsidR="00997122" w:rsidRDefault="00000000">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2成交通知书对比选人和中选人均具有法律效力。成交通知书发出后，比选人无正当理由改变中选结果，或者中选人无正当理由放弃中选的，将承担相应的法律责任。</w:t>
      </w:r>
    </w:p>
    <w:p w14:paraId="3B389186" w14:textId="77777777" w:rsidR="00997122" w:rsidRDefault="00000000">
      <w:pPr>
        <w:spacing w:line="360" w:lineRule="auto"/>
        <w:ind w:firstLineChars="200" w:firstLine="480"/>
        <w:rPr>
          <w:rFonts w:ascii="宋体" w:eastAsia="宋体" w:hAnsi="宋体"/>
          <w:bCs/>
          <w:color w:val="000000" w:themeColor="text1"/>
        </w:rPr>
      </w:pPr>
      <w:r>
        <w:rPr>
          <w:rFonts w:ascii="宋体" w:eastAsia="宋体" w:hAnsi="宋体" w:cs="Times New Roman" w:hint="eastAsia"/>
          <w:bCs/>
          <w:color w:val="000000" w:themeColor="text1"/>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14:paraId="04339C32" w14:textId="77777777" w:rsidR="00997122" w:rsidRDefault="00000000">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七、合同事项</w:t>
      </w:r>
    </w:p>
    <w:p w14:paraId="4AFBEDD3" w14:textId="77777777" w:rsidR="00997122" w:rsidRDefault="00000000">
      <w:pPr>
        <w:spacing w:line="360" w:lineRule="auto"/>
        <w:ind w:firstLineChars="200" w:firstLine="482"/>
        <w:outlineLvl w:val="2"/>
        <w:rPr>
          <w:rFonts w:ascii="宋体" w:eastAsia="宋体" w:hAnsi="宋体" w:cs="Times New Roman"/>
          <w:b/>
          <w:sz w:val="24"/>
          <w:szCs w:val="24"/>
        </w:rPr>
      </w:pPr>
      <w:bookmarkStart w:id="16" w:name="_Toc430773927"/>
      <w:bookmarkStart w:id="17" w:name="_Toc209847069"/>
      <w:bookmarkStart w:id="18" w:name="_Toc101250646"/>
      <w:bookmarkStart w:id="19" w:name="_Toc101174151"/>
      <w:bookmarkStart w:id="20" w:name="_Toc101338364"/>
      <w:r>
        <w:rPr>
          <w:rFonts w:ascii="宋体" w:eastAsia="宋体" w:hAnsi="宋体" w:cs="Times New Roman" w:hint="eastAsia"/>
          <w:b/>
          <w:sz w:val="24"/>
          <w:szCs w:val="24"/>
        </w:rPr>
        <w:t>（一）签订合同</w:t>
      </w:r>
      <w:bookmarkEnd w:id="16"/>
      <w:bookmarkEnd w:id="17"/>
      <w:bookmarkEnd w:id="18"/>
      <w:bookmarkEnd w:id="19"/>
      <w:bookmarkEnd w:id="20"/>
    </w:p>
    <w:p w14:paraId="3DDF9251"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1.中选人应在成交通知书发出之日起30</w:t>
      </w:r>
      <w:proofErr w:type="gramStart"/>
      <w:r>
        <w:rPr>
          <w:rFonts w:ascii="宋体" w:eastAsia="宋体" w:hAnsi="宋体" w:cs="Times New Roman" w:hint="eastAsia"/>
          <w:sz w:val="24"/>
          <w:szCs w:val="24"/>
        </w:rPr>
        <w:t>日内与</w:t>
      </w:r>
      <w:proofErr w:type="gramEnd"/>
      <w:r>
        <w:rPr>
          <w:rFonts w:ascii="宋体" w:eastAsia="宋体" w:hAnsi="宋体" w:cs="Times New Roman" w:hint="eastAsia"/>
          <w:sz w:val="24"/>
          <w:szCs w:val="24"/>
        </w:rPr>
        <w:t>比选人签订采购合同。由于中选人的原因逾期未与比选人签订采购合同的，将视为放弃中选，取消其中选资格并将按相关规定进行处理。</w:t>
      </w:r>
    </w:p>
    <w:p w14:paraId="44FCFF06"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2.比选文件、中选人的比选申请文件及双方确认的澄清文件等，均为有法律约束力的经济合同的组成部分。</w:t>
      </w:r>
    </w:p>
    <w:p w14:paraId="38D05B9A"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3.比选人不得向中选人提出任何不合理的要求，作为签订合同的条件，不得与中选人私下订立背离合同实质性内容的任何协议，所签订的合同不得对比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和中选人比选申请文件确定的事项进行修改。</w:t>
      </w:r>
    </w:p>
    <w:p w14:paraId="2C56F54B"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4.中选人因不可抗力原因不能履行采购合同或放弃中选的，比选人可以与排在中选人之后第一位的中选候选人签订采购合同，以此类推。</w:t>
      </w:r>
    </w:p>
    <w:p w14:paraId="1F0D09A0" w14:textId="77777777" w:rsidR="00997122"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5.比选文件、中选人提交的比选申请文件、比选中的最后报价、中选人承诺书、成交通知书等均称为有法律约束力的合同组成内容。</w:t>
      </w:r>
    </w:p>
    <w:p w14:paraId="52370EA0" w14:textId="77777777" w:rsidR="00997122"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lastRenderedPageBreak/>
        <w:t>（二）履行合同</w:t>
      </w:r>
    </w:p>
    <w:p w14:paraId="2538DF40"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1.中选人与比选人签订合同后，合同双方应严格执行合同条款，履行合同规定的义务，保证合同的顺利完成。</w:t>
      </w:r>
    </w:p>
    <w:p w14:paraId="11D96CE6" w14:textId="77777777" w:rsidR="00997122"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2.在合同履行过程中，如发生合同纠纷，合同双方应按照《中华人民共和国民法典》的有关规定进行处理。</w:t>
      </w:r>
    </w:p>
    <w:p w14:paraId="5D337471" w14:textId="77777777" w:rsidR="00997122"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（三）验收</w:t>
      </w:r>
    </w:p>
    <w:p w14:paraId="1A06F86E"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1.本项目比选人将参照政府采购相关法律法规以及《财政部关于进一步加强政府采购需求和履约验收管理的指导意见》（财库〔2016〕205号）、《政府采购需求管理办法》（财库〔2021〕22号）的要求进行验收。</w:t>
      </w:r>
    </w:p>
    <w:p w14:paraId="18756496"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2.验收结果合格的，中选人凭验收报告办理相关手续；验收结果不合格的，比选人有权要求中选人履行相关义务，直到验收合格。</w:t>
      </w:r>
    </w:p>
    <w:p w14:paraId="6AA0930D" w14:textId="77777777" w:rsidR="00997122"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（四）合同价款支付</w:t>
      </w:r>
    </w:p>
    <w:p w14:paraId="2D363B48" w14:textId="77777777" w:rsidR="00997122"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比选人将按照采购合同规定，及时向中选人支付采购资金。本项目采购资金付款详见第四章规定的付款方式。</w:t>
      </w:r>
    </w:p>
    <w:p w14:paraId="148CFFAB" w14:textId="77777777" w:rsidR="00997122" w:rsidRDefault="00000000">
      <w:pPr>
        <w:numPr>
          <w:ilvl w:val="0"/>
          <w:numId w:val="4"/>
        </w:num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比选纪律要求（实质性要求）</w:t>
      </w:r>
    </w:p>
    <w:p w14:paraId="0038F3AE" w14:textId="77777777" w:rsidR="00997122"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（一）申请人纪律要求</w:t>
      </w:r>
    </w:p>
    <w:p w14:paraId="23E9024D"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1.申请人应当遵循公平竞争的原则，不得恶意串通，不得妨碍其他申请人的竞争行为，不得损害比选人或者其他申请人的合法权益。</w:t>
      </w:r>
    </w:p>
    <w:p w14:paraId="3D09FE45" w14:textId="77777777" w:rsidR="00997122"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2.在比选过程中发现申请人有上述情形的，比选评审委员会应当认定其无效响应，并书面报告主管部门。</w:t>
      </w:r>
    </w:p>
    <w:p w14:paraId="436C6B11" w14:textId="77777777" w:rsidR="00997122"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（二）申请人禁止性行为，申请人参加本项目比选不得具有以下情形：</w:t>
      </w:r>
    </w:p>
    <w:p w14:paraId="31544863"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（1）提供虚假材料谋取中选；</w:t>
      </w:r>
    </w:p>
    <w:p w14:paraId="0969D64F"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（2）采取不正当手段诋毁、排挤其他申请人；</w:t>
      </w:r>
    </w:p>
    <w:p w14:paraId="3C4F4E18"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（3）与比选人、比选代理机构、或其他申请人恶意串通；</w:t>
      </w:r>
    </w:p>
    <w:p w14:paraId="4973CDCD"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（4）向比选人、比选代理机构、比选评审委员会成员行贿或者提供其他不正当利益；</w:t>
      </w:r>
    </w:p>
    <w:p w14:paraId="7AAB1E91"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（5）在比选过程中与比选人、比选代理机构进行协商；</w:t>
      </w:r>
    </w:p>
    <w:p w14:paraId="11C08C80"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（6）中选后无正当理由拒不与比选人签订采购合同；</w:t>
      </w:r>
    </w:p>
    <w:p w14:paraId="22DACCAA"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（7）未按照比选文件确定的事项签订采购合同；</w:t>
      </w:r>
    </w:p>
    <w:p w14:paraId="3EEA5825"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（8）将采购合同转包或者违规分包；</w:t>
      </w:r>
    </w:p>
    <w:p w14:paraId="3F445ABC"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（9）提供假冒伪劣产品；</w:t>
      </w:r>
    </w:p>
    <w:p w14:paraId="3C59A93A"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（10）擅自变更、中止或者终止采购合同；</w:t>
      </w:r>
    </w:p>
    <w:p w14:paraId="56BDE21F"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（11）拒绝有关部门的监督检查或者向监督检查部门提供虚假情况；</w:t>
      </w:r>
    </w:p>
    <w:p w14:paraId="4D98A71D"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（12）法律法规规定的其他情形。</w:t>
      </w:r>
    </w:p>
    <w:p w14:paraId="744FD3EE" w14:textId="77777777" w:rsidR="00997122" w:rsidRDefault="00000000">
      <w:pPr>
        <w:spacing w:line="360" w:lineRule="auto"/>
        <w:ind w:firstLineChars="200" w:firstLine="480"/>
        <w:rPr>
          <w:rFonts w:ascii="仿宋" w:eastAsia="仿宋" w:hAnsi="仿宋" w:cs="仿宋"/>
          <w:b/>
          <w:bCs/>
          <w:sz w:val="24"/>
          <w:szCs w:val="24"/>
        </w:rPr>
      </w:pPr>
      <w:r>
        <w:rPr>
          <w:rFonts w:ascii="宋体" w:eastAsia="宋体" w:hAnsi="宋体" w:cs="Times New Roman" w:hint="eastAsia"/>
          <w:sz w:val="24"/>
          <w:szCs w:val="24"/>
        </w:rPr>
        <w:t>申请人有上述情形的，按照规定追究法律责任，具备（1）-（10）条情形之一的，同时将取消被确认为中选人的资格或者认定中选无效。</w:t>
      </w:r>
    </w:p>
    <w:p w14:paraId="574014ED" w14:textId="77777777" w:rsidR="00997122" w:rsidRDefault="00000000">
      <w:pPr>
        <w:spacing w:line="360" w:lineRule="auto"/>
        <w:ind w:firstLineChars="100" w:firstLine="281"/>
        <w:jc w:val="center"/>
        <w:outlineLvl w:val="1"/>
        <w:rPr>
          <w:rFonts w:ascii="宋体" w:eastAsia="宋体" w:hAnsi="宋体" w:cs="Times New Roman"/>
          <w:sz w:val="24"/>
          <w:szCs w:val="24"/>
        </w:rPr>
      </w:pPr>
      <w:r>
        <w:rPr>
          <w:rFonts w:ascii="宋体" w:eastAsia="宋体" w:hAnsi="宋体" w:cs="Times New Roman" w:hint="eastAsia"/>
          <w:b/>
          <w:sz w:val="28"/>
          <w:szCs w:val="28"/>
        </w:rPr>
        <w:t>九、其他</w:t>
      </w:r>
    </w:p>
    <w:p w14:paraId="506FA994"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14:paraId="66C978AB" w14:textId="77777777" w:rsidR="00997122"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5A271328" w14:textId="77777777" w:rsidR="00997122"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（三）本项目涉及企业资质、产品认证、人员执业资格、行业标准等描述与国家最新要求不一致时以国家最新要求为准。</w:t>
      </w:r>
    </w:p>
    <w:p w14:paraId="2816D9F9" w14:textId="77777777" w:rsidR="00997122" w:rsidRDefault="00000000">
      <w:pPr>
        <w:rPr>
          <w:rFonts w:ascii="宋体" w:eastAsia="宋体" w:hAnsi="宋体"/>
        </w:rPr>
      </w:pPr>
      <w:r>
        <w:rPr>
          <w:rFonts w:ascii="宋体" w:eastAsia="宋体" w:hAnsi="宋体"/>
        </w:rPr>
        <w:br w:type="page"/>
      </w:r>
    </w:p>
    <w:p w14:paraId="0FB4E347" w14:textId="77777777" w:rsidR="00997122" w:rsidRDefault="00000000">
      <w:pPr>
        <w:numPr>
          <w:ilvl w:val="0"/>
          <w:numId w:val="5"/>
        </w:numPr>
        <w:spacing w:line="360" w:lineRule="auto"/>
        <w:ind w:firstLineChars="200" w:firstLine="723"/>
        <w:jc w:val="center"/>
        <w:outlineLvl w:val="0"/>
        <w:rPr>
          <w:rFonts w:ascii="宋体" w:eastAsia="宋体" w:hAnsi="宋体"/>
          <w:b/>
          <w:sz w:val="36"/>
          <w:szCs w:val="36"/>
        </w:rPr>
      </w:pPr>
      <w:bookmarkStart w:id="21" w:name="_Toc28291"/>
      <w:r>
        <w:rPr>
          <w:rFonts w:ascii="宋体" w:eastAsia="宋体" w:hAnsi="宋体" w:hint="eastAsia"/>
          <w:b/>
          <w:sz w:val="36"/>
          <w:szCs w:val="36"/>
        </w:rPr>
        <w:lastRenderedPageBreak/>
        <w:t>资格条件要求以及应当提供的资格证明材料</w:t>
      </w:r>
      <w:bookmarkEnd w:id="21"/>
    </w:p>
    <w:tbl>
      <w:tblPr>
        <w:tblStyle w:val="af8"/>
        <w:tblW w:w="9180" w:type="dxa"/>
        <w:tblInd w:w="-5" w:type="dxa"/>
        <w:tblLayout w:type="fixed"/>
        <w:tblLook w:val="04A0" w:firstRow="1" w:lastRow="0" w:firstColumn="1" w:lastColumn="0" w:noHBand="0" w:noVBand="1"/>
      </w:tblPr>
      <w:tblGrid>
        <w:gridCol w:w="716"/>
        <w:gridCol w:w="2480"/>
        <w:gridCol w:w="5984"/>
      </w:tblGrid>
      <w:tr w:rsidR="00997122" w14:paraId="5FAA5F5B" w14:textId="77777777">
        <w:trPr>
          <w:trHeight w:val="430"/>
          <w:tblHeader/>
        </w:trPr>
        <w:tc>
          <w:tcPr>
            <w:tcW w:w="716" w:type="dxa"/>
            <w:vAlign w:val="center"/>
          </w:tcPr>
          <w:p w14:paraId="26416871" w14:textId="77777777" w:rsidR="00997122"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序号</w:t>
            </w:r>
          </w:p>
        </w:tc>
        <w:tc>
          <w:tcPr>
            <w:tcW w:w="2480" w:type="dxa"/>
            <w:vAlign w:val="center"/>
          </w:tcPr>
          <w:p w14:paraId="36506C40" w14:textId="77777777" w:rsidR="00997122"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本项目的资格要求</w:t>
            </w:r>
          </w:p>
        </w:tc>
        <w:tc>
          <w:tcPr>
            <w:tcW w:w="5984" w:type="dxa"/>
            <w:vAlign w:val="center"/>
          </w:tcPr>
          <w:p w14:paraId="4655ABBE" w14:textId="77777777" w:rsidR="00997122"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hint="eastAsia"/>
                <w:b/>
                <w:kern w:val="0"/>
                <w:sz w:val="24"/>
                <w:szCs w:val="24"/>
              </w:rPr>
              <w:t>申请人</w:t>
            </w:r>
            <w:r>
              <w:rPr>
                <w:rFonts w:ascii="宋体" w:eastAsia="宋体" w:hAnsi="宋体" w:cs="Times New Roman"/>
                <w:b/>
                <w:kern w:val="0"/>
                <w:sz w:val="24"/>
                <w:szCs w:val="24"/>
              </w:rPr>
              <w:t>应当提供的资格证明材料</w:t>
            </w:r>
          </w:p>
        </w:tc>
      </w:tr>
      <w:tr w:rsidR="00997122" w14:paraId="336EDF88" w14:textId="77777777">
        <w:trPr>
          <w:trHeight w:val="3384"/>
        </w:trPr>
        <w:tc>
          <w:tcPr>
            <w:tcW w:w="716" w:type="dxa"/>
            <w:vAlign w:val="center"/>
          </w:tcPr>
          <w:p w14:paraId="2618FCE7" w14:textId="77777777" w:rsidR="00997122" w:rsidRDefault="00000000">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1</w:t>
            </w:r>
          </w:p>
        </w:tc>
        <w:tc>
          <w:tcPr>
            <w:tcW w:w="2480" w:type="dxa"/>
            <w:vAlign w:val="center"/>
          </w:tcPr>
          <w:p w14:paraId="27AAF167" w14:textId="77777777" w:rsidR="00997122" w:rsidRDefault="00000000">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具有独立承担民事责任的能力</w:t>
            </w:r>
          </w:p>
        </w:tc>
        <w:tc>
          <w:tcPr>
            <w:tcW w:w="5984" w:type="dxa"/>
            <w:vAlign w:val="center"/>
          </w:tcPr>
          <w:p w14:paraId="63FBBAD5" w14:textId="77777777" w:rsidR="00997122"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（1）申请人若为企业法人：提供“统一社会信用代码营业执照”；未换证的提供“营业执照、税务登记证、组织机构代码证或三证合一的营业执照”；</w:t>
            </w:r>
          </w:p>
          <w:p w14:paraId="4B3B62FB" w14:textId="77777777" w:rsidR="00997122"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（2）若为事业法人：提供“统一社会信用代码法人登记证书”；未换证的提交“事业法人登记证书、组织机构代码证”；</w:t>
            </w:r>
          </w:p>
          <w:p w14:paraId="40511CB6" w14:textId="77777777" w:rsidR="00997122"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（3）若为其他组织：提供“对应主管部门颁发的准许执业证明文件或营业执照”；</w:t>
            </w:r>
          </w:p>
          <w:p w14:paraId="02C750AE" w14:textId="77777777" w:rsidR="00997122" w:rsidRDefault="00000000">
            <w:pPr>
              <w:adjustRightInd w:val="0"/>
              <w:spacing w:line="360" w:lineRule="exact"/>
              <w:jc w:val="left"/>
              <w:rPr>
                <w:rFonts w:ascii="宋体" w:eastAsia="宋体" w:hAnsi="宋体" w:cs="Times New Roman"/>
                <w:kern w:val="0"/>
                <w:szCs w:val="21"/>
              </w:rPr>
            </w:pPr>
            <w:r>
              <w:rPr>
                <w:rFonts w:ascii="宋体" w:eastAsia="宋体" w:hAnsi="宋体" w:cs="Times New Roman" w:hint="eastAsia"/>
                <w:bCs/>
                <w:kern w:val="0"/>
                <w:szCs w:val="21"/>
              </w:rPr>
              <w:t>（4）若为自然人：提供“身份证明材料”；</w:t>
            </w:r>
          </w:p>
        </w:tc>
      </w:tr>
      <w:tr w:rsidR="00997122" w14:paraId="5BC88B02" w14:textId="77777777">
        <w:trPr>
          <w:trHeight w:val="3828"/>
        </w:trPr>
        <w:tc>
          <w:tcPr>
            <w:tcW w:w="716" w:type="dxa"/>
            <w:vAlign w:val="center"/>
          </w:tcPr>
          <w:p w14:paraId="3F82205A" w14:textId="77777777" w:rsidR="00997122"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2</w:t>
            </w:r>
          </w:p>
        </w:tc>
        <w:tc>
          <w:tcPr>
            <w:tcW w:w="2480" w:type="dxa"/>
            <w:vAlign w:val="center"/>
          </w:tcPr>
          <w:p w14:paraId="7E1FF329" w14:textId="77777777" w:rsidR="00997122"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具有健全的财务会计制度</w:t>
            </w:r>
          </w:p>
        </w:tc>
        <w:tc>
          <w:tcPr>
            <w:tcW w:w="5984" w:type="dxa"/>
            <w:vAlign w:val="center"/>
          </w:tcPr>
          <w:p w14:paraId="2AC05D43" w14:textId="77777777" w:rsidR="00997122"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
                <w:kern w:val="0"/>
                <w:szCs w:val="21"/>
              </w:rPr>
              <w:t>申请人根据自身情况选择提供其中任意一项：</w:t>
            </w:r>
          </w:p>
          <w:p w14:paraId="30C6A670" w14:textId="77777777" w:rsidR="00997122"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（1）可提供202</w:t>
            </w:r>
            <w:r>
              <w:rPr>
                <w:rFonts w:ascii="宋体" w:eastAsia="宋体" w:hAnsi="宋体" w:cs="Times New Roman"/>
                <w:bCs/>
                <w:kern w:val="0"/>
                <w:szCs w:val="21"/>
              </w:rPr>
              <w:t>3</w:t>
            </w:r>
            <w:r>
              <w:rPr>
                <w:rFonts w:ascii="宋体" w:eastAsia="宋体" w:hAnsi="宋体" w:cs="Times New Roman" w:hint="eastAsia"/>
                <w:bCs/>
                <w:kern w:val="0"/>
                <w:szCs w:val="21"/>
              </w:rPr>
              <w:t>或202</w:t>
            </w:r>
            <w:r>
              <w:rPr>
                <w:rFonts w:ascii="宋体" w:eastAsia="宋体" w:hAnsi="宋体" w:cs="Times New Roman"/>
                <w:bCs/>
                <w:kern w:val="0"/>
                <w:szCs w:val="21"/>
              </w:rPr>
              <w:t>4</w:t>
            </w:r>
            <w:r>
              <w:rPr>
                <w:rFonts w:ascii="宋体" w:eastAsia="宋体" w:hAnsi="宋体" w:cs="Times New Roman" w:hint="eastAsia"/>
                <w:bCs/>
                <w:kern w:val="0"/>
                <w:szCs w:val="21"/>
              </w:rPr>
              <w:t>年度经审计的财务报告复印件（包含审计报告和审计报告中所涉及的财务报表和报表附注）；</w:t>
            </w:r>
          </w:p>
          <w:p w14:paraId="4FEBDB05" w14:textId="77777777" w:rsidR="00997122"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（2）也可提供申请人内部的202</w:t>
            </w:r>
            <w:r>
              <w:rPr>
                <w:rFonts w:ascii="宋体" w:eastAsia="宋体" w:hAnsi="宋体" w:cs="Times New Roman"/>
                <w:bCs/>
                <w:kern w:val="0"/>
                <w:szCs w:val="21"/>
              </w:rPr>
              <w:t>3</w:t>
            </w:r>
            <w:r>
              <w:rPr>
                <w:rFonts w:ascii="宋体" w:eastAsia="宋体" w:hAnsi="宋体" w:cs="Times New Roman" w:hint="eastAsia"/>
                <w:bCs/>
                <w:kern w:val="0"/>
                <w:szCs w:val="21"/>
              </w:rPr>
              <w:t>或202</w:t>
            </w:r>
            <w:r>
              <w:rPr>
                <w:rFonts w:ascii="宋体" w:eastAsia="宋体" w:hAnsi="宋体" w:cs="Times New Roman"/>
                <w:bCs/>
                <w:kern w:val="0"/>
                <w:szCs w:val="21"/>
              </w:rPr>
              <w:t>4</w:t>
            </w:r>
            <w:r>
              <w:rPr>
                <w:rFonts w:ascii="宋体" w:eastAsia="宋体" w:hAnsi="宋体" w:cs="Times New Roman" w:hint="eastAsia"/>
                <w:bCs/>
                <w:kern w:val="0"/>
                <w:szCs w:val="21"/>
              </w:rPr>
              <w:t>年度财务报表复印件（至少包含资产负债表）；</w:t>
            </w:r>
          </w:p>
          <w:p w14:paraId="263E41D5" w14:textId="77777777" w:rsidR="00997122"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（3）也可提供截至提交首次比选申请文件截止日一年内银行出具的资信证明（复印件）；</w:t>
            </w:r>
          </w:p>
          <w:p w14:paraId="3D705B40" w14:textId="77777777" w:rsidR="00997122"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（4）申请人注册时间截至提交首次比选申请文件截止</w:t>
            </w:r>
            <w:proofErr w:type="gramStart"/>
            <w:r>
              <w:rPr>
                <w:rFonts w:ascii="宋体" w:eastAsia="宋体" w:hAnsi="宋体" w:cs="Times New Roman" w:hint="eastAsia"/>
                <w:bCs/>
                <w:kern w:val="0"/>
                <w:szCs w:val="21"/>
              </w:rPr>
              <w:t>日不足</w:t>
            </w:r>
            <w:proofErr w:type="gramEnd"/>
            <w:r>
              <w:rPr>
                <w:rFonts w:ascii="宋体" w:eastAsia="宋体" w:hAnsi="宋体" w:cs="Times New Roman" w:hint="eastAsia"/>
                <w:bCs/>
                <w:kern w:val="0"/>
                <w:szCs w:val="21"/>
              </w:rPr>
              <w:t>一年的，也可提供工商管理部门备案的章程（复印件）；</w:t>
            </w:r>
          </w:p>
          <w:p w14:paraId="1A697C0C" w14:textId="77777777" w:rsidR="00997122"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（5）申请人为个体工商户或自然人时，可提供承诺函</w:t>
            </w:r>
          </w:p>
        </w:tc>
      </w:tr>
      <w:tr w:rsidR="00997122" w14:paraId="61C5B226" w14:textId="77777777">
        <w:tc>
          <w:tcPr>
            <w:tcW w:w="716" w:type="dxa"/>
            <w:vAlign w:val="center"/>
          </w:tcPr>
          <w:p w14:paraId="3789C3D6" w14:textId="77777777" w:rsidR="00997122"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3</w:t>
            </w:r>
          </w:p>
        </w:tc>
        <w:tc>
          <w:tcPr>
            <w:tcW w:w="2480" w:type="dxa"/>
            <w:vAlign w:val="center"/>
          </w:tcPr>
          <w:p w14:paraId="3B2AC91A" w14:textId="77777777" w:rsidR="00997122"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具有良好的商业信誉</w:t>
            </w:r>
            <w:r>
              <w:rPr>
                <w:rFonts w:ascii="宋体" w:eastAsia="宋体" w:hAnsi="宋体" w:cs="Times New Roman" w:hint="eastAsia"/>
                <w:b/>
                <w:kern w:val="0"/>
                <w:szCs w:val="21"/>
              </w:rPr>
              <w:t>和</w:t>
            </w:r>
            <w:r>
              <w:rPr>
                <w:rFonts w:ascii="宋体" w:eastAsia="宋体" w:hAnsi="宋体" w:cs="Times New Roman"/>
                <w:b/>
                <w:kern w:val="0"/>
                <w:szCs w:val="21"/>
              </w:rPr>
              <w:t>履行合同所必需的设备和专业技术能力</w:t>
            </w:r>
          </w:p>
        </w:tc>
        <w:tc>
          <w:tcPr>
            <w:tcW w:w="5984" w:type="dxa"/>
            <w:vMerge w:val="restart"/>
            <w:vAlign w:val="center"/>
          </w:tcPr>
          <w:p w14:paraId="7371B48C" w14:textId="77777777" w:rsidR="00997122" w:rsidRDefault="00000000">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统一</w:t>
            </w:r>
            <w:r>
              <w:rPr>
                <w:rFonts w:ascii="宋体" w:eastAsia="宋体" w:hAnsi="宋体" w:cs="Times New Roman"/>
                <w:bCs/>
                <w:kern w:val="0"/>
                <w:szCs w:val="21"/>
              </w:rPr>
              <w:t>提供承诺函</w:t>
            </w:r>
          </w:p>
          <w:p w14:paraId="6C285159" w14:textId="77777777" w:rsidR="00997122" w:rsidRDefault="00000000">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（格式详见第六章）</w:t>
            </w:r>
          </w:p>
        </w:tc>
      </w:tr>
      <w:tr w:rsidR="00997122" w14:paraId="13A3F2E3" w14:textId="77777777">
        <w:tc>
          <w:tcPr>
            <w:tcW w:w="716" w:type="dxa"/>
            <w:vAlign w:val="center"/>
          </w:tcPr>
          <w:p w14:paraId="78504E84" w14:textId="77777777" w:rsidR="00997122"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4</w:t>
            </w:r>
          </w:p>
        </w:tc>
        <w:tc>
          <w:tcPr>
            <w:tcW w:w="2480" w:type="dxa"/>
            <w:vAlign w:val="center"/>
          </w:tcPr>
          <w:p w14:paraId="3BE121AD" w14:textId="77777777" w:rsidR="00997122"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有依法缴纳税收和社会保障资金的良好记录</w:t>
            </w:r>
          </w:p>
        </w:tc>
        <w:tc>
          <w:tcPr>
            <w:tcW w:w="5984" w:type="dxa"/>
            <w:vMerge/>
            <w:vAlign w:val="center"/>
          </w:tcPr>
          <w:p w14:paraId="46D5D046" w14:textId="77777777" w:rsidR="00997122" w:rsidRDefault="00997122">
            <w:pPr>
              <w:adjustRightInd w:val="0"/>
              <w:spacing w:line="240" w:lineRule="exact"/>
              <w:rPr>
                <w:rFonts w:ascii="宋体" w:eastAsia="宋体" w:hAnsi="宋体" w:cs="Times New Roman"/>
                <w:bCs/>
                <w:kern w:val="0"/>
                <w:szCs w:val="21"/>
              </w:rPr>
            </w:pPr>
          </w:p>
        </w:tc>
      </w:tr>
      <w:tr w:rsidR="00997122" w14:paraId="21B3474D" w14:textId="77777777">
        <w:trPr>
          <w:trHeight w:val="1006"/>
        </w:trPr>
        <w:tc>
          <w:tcPr>
            <w:tcW w:w="716" w:type="dxa"/>
            <w:vAlign w:val="center"/>
          </w:tcPr>
          <w:p w14:paraId="13A99FB2" w14:textId="77777777" w:rsidR="00997122"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5</w:t>
            </w:r>
          </w:p>
        </w:tc>
        <w:tc>
          <w:tcPr>
            <w:tcW w:w="2480" w:type="dxa"/>
            <w:vAlign w:val="center"/>
          </w:tcPr>
          <w:p w14:paraId="6D60301A" w14:textId="77777777" w:rsidR="00997122" w:rsidRDefault="00000000">
            <w:pPr>
              <w:spacing w:line="300" w:lineRule="exact"/>
              <w:jc w:val="center"/>
              <w:rPr>
                <w:rFonts w:ascii="宋体" w:eastAsia="宋体" w:hAnsi="宋体" w:cs="Times New Roman"/>
                <w:b/>
                <w:kern w:val="0"/>
                <w:szCs w:val="21"/>
              </w:rPr>
            </w:pPr>
            <w:r>
              <w:rPr>
                <w:rFonts w:ascii="宋体" w:eastAsia="宋体" w:hAnsi="宋体" w:cs="Times New Roman" w:hint="eastAsia"/>
                <w:b/>
                <w:kern w:val="0"/>
                <w:szCs w:val="21"/>
              </w:rPr>
              <w:t>参加本次比选活动前三年内，在经营活动中没有重大违法记录</w:t>
            </w:r>
          </w:p>
        </w:tc>
        <w:tc>
          <w:tcPr>
            <w:tcW w:w="5984" w:type="dxa"/>
            <w:vMerge/>
            <w:vAlign w:val="center"/>
          </w:tcPr>
          <w:p w14:paraId="1E223761" w14:textId="77777777" w:rsidR="00997122" w:rsidRDefault="00997122">
            <w:pPr>
              <w:adjustRightInd w:val="0"/>
              <w:spacing w:line="240" w:lineRule="exact"/>
              <w:rPr>
                <w:rFonts w:ascii="宋体" w:eastAsia="宋体" w:hAnsi="宋体" w:cs="Times New Roman"/>
                <w:bCs/>
                <w:kern w:val="0"/>
                <w:szCs w:val="21"/>
              </w:rPr>
            </w:pPr>
          </w:p>
        </w:tc>
      </w:tr>
      <w:tr w:rsidR="00997122" w14:paraId="1C2148B9" w14:textId="77777777">
        <w:trPr>
          <w:trHeight w:val="728"/>
        </w:trPr>
        <w:tc>
          <w:tcPr>
            <w:tcW w:w="716" w:type="dxa"/>
            <w:vAlign w:val="center"/>
          </w:tcPr>
          <w:p w14:paraId="75C31E40" w14:textId="77777777" w:rsidR="00997122"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6</w:t>
            </w:r>
          </w:p>
        </w:tc>
        <w:tc>
          <w:tcPr>
            <w:tcW w:w="2480" w:type="dxa"/>
            <w:vAlign w:val="center"/>
          </w:tcPr>
          <w:p w14:paraId="596C6FD0" w14:textId="77777777" w:rsidR="00997122"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法律、行政法规规定的其他条件</w:t>
            </w:r>
          </w:p>
        </w:tc>
        <w:tc>
          <w:tcPr>
            <w:tcW w:w="5984" w:type="dxa"/>
            <w:vMerge/>
            <w:vAlign w:val="center"/>
          </w:tcPr>
          <w:p w14:paraId="300A746D" w14:textId="77777777" w:rsidR="00997122" w:rsidRDefault="00997122">
            <w:pPr>
              <w:adjustRightInd w:val="0"/>
              <w:spacing w:line="240" w:lineRule="exact"/>
              <w:rPr>
                <w:rFonts w:ascii="宋体" w:eastAsia="宋体" w:hAnsi="宋体" w:cs="Times New Roman"/>
                <w:bCs/>
                <w:kern w:val="0"/>
                <w:szCs w:val="21"/>
              </w:rPr>
            </w:pPr>
          </w:p>
        </w:tc>
      </w:tr>
      <w:tr w:rsidR="00997122" w14:paraId="167D1413" w14:textId="77777777">
        <w:tc>
          <w:tcPr>
            <w:tcW w:w="716" w:type="dxa"/>
            <w:vAlign w:val="center"/>
          </w:tcPr>
          <w:p w14:paraId="43EFB3DA" w14:textId="77777777" w:rsidR="00997122" w:rsidRDefault="00000000">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7</w:t>
            </w:r>
          </w:p>
        </w:tc>
        <w:tc>
          <w:tcPr>
            <w:tcW w:w="2480" w:type="dxa"/>
            <w:vAlign w:val="center"/>
          </w:tcPr>
          <w:p w14:paraId="5DD39972" w14:textId="77777777" w:rsidR="00997122" w:rsidRDefault="00000000">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其他类似效力要求：授权参加本次比选活动的申请人代表证明</w:t>
            </w:r>
          </w:p>
        </w:tc>
        <w:tc>
          <w:tcPr>
            <w:tcW w:w="5984" w:type="dxa"/>
            <w:vAlign w:val="center"/>
          </w:tcPr>
          <w:p w14:paraId="19B28FCB" w14:textId="77777777" w:rsidR="00997122" w:rsidRDefault="00000000">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（1）法定代表人/单位负责人授权书原件（非法定代表人或单位负责人参与比选时提供，格式见第六章）；</w:t>
            </w:r>
          </w:p>
          <w:p w14:paraId="72432F5E" w14:textId="77777777" w:rsidR="00997122" w:rsidRDefault="00000000">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（2）法定代表人/单位负责人参与比选时只须提供法定代表人/单位负责人身份证复印件</w:t>
            </w:r>
          </w:p>
        </w:tc>
      </w:tr>
    </w:tbl>
    <w:p w14:paraId="5777D82B" w14:textId="77777777" w:rsidR="00997122" w:rsidRDefault="00000000">
      <w:pPr>
        <w:rPr>
          <w:rFonts w:ascii="宋体" w:eastAsia="宋体" w:hAnsi="宋体"/>
        </w:rPr>
      </w:pPr>
      <w:r>
        <w:rPr>
          <w:rFonts w:ascii="宋体" w:eastAsia="宋体" w:hAnsi="宋体"/>
        </w:rPr>
        <w:br w:type="page"/>
      </w:r>
    </w:p>
    <w:p w14:paraId="2BACDD76" w14:textId="77777777" w:rsidR="00997122" w:rsidRDefault="00000000">
      <w:pPr>
        <w:pStyle w:val="1"/>
        <w:spacing w:before="0" w:after="0" w:line="240" w:lineRule="auto"/>
        <w:jc w:val="center"/>
        <w:rPr>
          <w:rFonts w:ascii="宋体" w:eastAsia="宋体" w:hAnsi="宋体"/>
          <w:sz w:val="22"/>
          <w:szCs w:val="22"/>
        </w:rPr>
      </w:pPr>
      <w:bookmarkStart w:id="22" w:name="_Toc23416"/>
      <w:bookmarkStart w:id="23" w:name="_Toc13420"/>
      <w:bookmarkStart w:id="24" w:name="_Toc22092"/>
      <w:bookmarkStart w:id="25" w:name="_Toc18798"/>
      <w:r>
        <w:rPr>
          <w:rFonts w:ascii="宋体" w:eastAsia="宋体" w:hAnsi="宋体"/>
          <w:sz w:val="36"/>
          <w:szCs w:val="36"/>
        </w:rPr>
        <w:lastRenderedPageBreak/>
        <w:t xml:space="preserve">第四章 </w:t>
      </w:r>
      <w:bookmarkEnd w:id="22"/>
      <w:bookmarkEnd w:id="23"/>
      <w:r>
        <w:rPr>
          <w:rFonts w:ascii="宋体" w:eastAsia="宋体" w:hAnsi="宋体" w:hint="eastAsia"/>
          <w:sz w:val="36"/>
          <w:szCs w:val="36"/>
        </w:rPr>
        <w:t>比选内容及要求</w:t>
      </w:r>
      <w:bookmarkStart w:id="26" w:name="_Toc31717"/>
      <w:bookmarkEnd w:id="24"/>
    </w:p>
    <w:p w14:paraId="21B8CAAA" w14:textId="77777777" w:rsidR="00997122" w:rsidRDefault="00000000">
      <w:pPr>
        <w:spacing w:line="360" w:lineRule="auto"/>
        <w:ind w:firstLineChars="100" w:firstLine="240"/>
        <w:jc w:val="left"/>
        <w:rPr>
          <w:rFonts w:ascii="宋体" w:eastAsia="宋体" w:hAnsi="宋体" w:cs="仿宋"/>
          <w:b/>
          <w:bCs/>
          <w:sz w:val="28"/>
          <w:szCs w:val="24"/>
          <w:lang w:val="zh-CN"/>
        </w:rPr>
      </w:pPr>
      <w:r>
        <w:rPr>
          <w:rFonts w:ascii="宋体" w:eastAsia="宋体" w:hAnsi="宋体" w:cs="Times New Roman" w:hint="eastAsia"/>
          <w:sz w:val="24"/>
          <w:szCs w:val="24"/>
          <w:lang w:val="zh-CN"/>
        </w:rPr>
        <w:t>一、</w:t>
      </w:r>
      <w:r>
        <w:rPr>
          <w:rFonts w:ascii="宋体" w:eastAsia="宋体" w:hAnsi="宋体" w:cs="仿宋" w:hint="eastAsia"/>
          <w:b/>
          <w:bCs/>
          <w:sz w:val="28"/>
          <w:szCs w:val="24"/>
          <w:lang w:val="zh-CN"/>
        </w:rPr>
        <w:t>项目概述</w:t>
      </w:r>
    </w:p>
    <w:p w14:paraId="49339E83" w14:textId="77777777" w:rsidR="00997122" w:rsidRDefault="00000000">
      <w:pPr>
        <w:snapToGrid w:val="0"/>
        <w:spacing w:line="500" w:lineRule="exact"/>
        <w:ind w:firstLineChars="300" w:firstLine="768"/>
        <w:textAlignment w:val="baseline"/>
        <w:outlineLvl w:val="1"/>
        <w:rPr>
          <w:rFonts w:ascii="宋体" w:eastAsia="宋体" w:hAnsi="宋体" w:cs="宋体"/>
          <w:bCs/>
          <w:spacing w:val="8"/>
          <w:sz w:val="24"/>
        </w:rPr>
      </w:pPr>
      <w:r>
        <w:rPr>
          <w:rFonts w:ascii="宋体" w:eastAsia="宋体" w:hAnsi="宋体" w:cs="宋体" w:hint="eastAsia"/>
          <w:bCs/>
          <w:spacing w:val="8"/>
          <w:sz w:val="24"/>
        </w:rPr>
        <w:t>根据高职院校培养一线服务的技能型、应用型人才培养目标，结合当前我校信息技术课程现状和学生现状，参照全国计算机等级考试对学生能力培养的要求，完善课程教学内容、目标、方法和考评体系等方面的改革，全面实现考试工作的网络化、无纸化、自动化。加强学生对计算机操作能力的学习和训练，以提升学生专业技能，提高学生就业竞争能力和取证过关率，实现书证融通。</w:t>
      </w:r>
    </w:p>
    <w:p w14:paraId="1BAA5E3F" w14:textId="77777777" w:rsidR="00997122" w:rsidRDefault="00000000">
      <w:pPr>
        <w:snapToGrid w:val="0"/>
        <w:spacing w:line="560" w:lineRule="exact"/>
        <w:ind w:firstLineChars="100" w:firstLine="281"/>
        <w:textAlignment w:val="baseline"/>
        <w:outlineLvl w:val="1"/>
        <w:rPr>
          <w:rFonts w:ascii="宋体" w:eastAsia="宋体" w:hAnsi="宋体" w:cs="仿宋"/>
          <w:b/>
          <w:bCs/>
          <w:sz w:val="28"/>
          <w:szCs w:val="24"/>
          <w:lang w:val="zh-CN"/>
        </w:rPr>
      </w:pPr>
      <w:r>
        <w:rPr>
          <w:rFonts w:ascii="宋体" w:eastAsia="宋体" w:hAnsi="宋体" w:cs="仿宋" w:hint="eastAsia"/>
          <w:b/>
          <w:bCs/>
          <w:sz w:val="28"/>
          <w:szCs w:val="24"/>
          <w:lang w:val="zh-CN"/>
        </w:rPr>
        <w:t>二、服务内容及服务要求</w:t>
      </w:r>
    </w:p>
    <w:p w14:paraId="10B6CC36" w14:textId="77777777" w:rsidR="00997122" w:rsidRDefault="00000000">
      <w:pPr>
        <w:spacing w:line="560" w:lineRule="exact"/>
        <w:ind w:firstLineChars="200" w:firstLine="482"/>
        <w:rPr>
          <w:rFonts w:ascii="宋体" w:eastAsia="宋体" w:hAnsi="宋体" w:cs="Arial Unicode MS"/>
          <w:b/>
          <w:bCs/>
          <w:sz w:val="24"/>
        </w:rPr>
      </w:pPr>
      <w:r>
        <w:rPr>
          <w:rFonts w:ascii="宋体" w:eastAsia="宋体" w:hAnsi="宋体" w:cs="Arial Unicode MS" w:hint="eastAsia"/>
          <w:b/>
          <w:bCs/>
          <w:sz w:val="24"/>
        </w:rPr>
        <w:t>（一）清单汇总表</w:t>
      </w:r>
    </w:p>
    <w:tbl>
      <w:tblPr>
        <w:tblStyle w:val="af8"/>
        <w:tblW w:w="8636" w:type="dxa"/>
        <w:tblInd w:w="431" w:type="dxa"/>
        <w:tblLayout w:type="fixed"/>
        <w:tblLook w:val="04A0" w:firstRow="1" w:lastRow="0" w:firstColumn="1" w:lastColumn="0" w:noHBand="0" w:noVBand="1"/>
      </w:tblPr>
      <w:tblGrid>
        <w:gridCol w:w="1271"/>
        <w:gridCol w:w="1449"/>
        <w:gridCol w:w="3087"/>
        <w:gridCol w:w="2829"/>
      </w:tblGrid>
      <w:tr w:rsidR="00997122" w14:paraId="15F45310" w14:textId="77777777" w:rsidTr="00912AAD">
        <w:trPr>
          <w:trHeight w:val="937"/>
        </w:trPr>
        <w:tc>
          <w:tcPr>
            <w:tcW w:w="1271" w:type="dxa"/>
            <w:tcBorders>
              <w:top w:val="single" w:sz="4" w:space="0" w:color="auto"/>
            </w:tcBorders>
            <w:vAlign w:val="center"/>
          </w:tcPr>
          <w:p w14:paraId="4FC4DCC1" w14:textId="77777777" w:rsidR="00997122" w:rsidRDefault="00000000">
            <w:pPr>
              <w:jc w:val="center"/>
              <w:rPr>
                <w:rFonts w:ascii="宋体" w:eastAsia="宋体" w:hAnsi="宋体" w:cs="Arial Unicode MS"/>
                <w:sz w:val="24"/>
              </w:rPr>
            </w:pPr>
            <w:r>
              <w:rPr>
                <w:rFonts w:ascii="宋体" w:eastAsia="宋体" w:hAnsi="宋体" w:cs="Arial Unicode MS" w:hint="eastAsia"/>
                <w:sz w:val="24"/>
              </w:rPr>
              <w:t>序号</w:t>
            </w:r>
          </w:p>
        </w:tc>
        <w:tc>
          <w:tcPr>
            <w:tcW w:w="1449" w:type="dxa"/>
            <w:tcBorders>
              <w:top w:val="single" w:sz="4" w:space="0" w:color="auto"/>
            </w:tcBorders>
            <w:vAlign w:val="center"/>
          </w:tcPr>
          <w:p w14:paraId="4E55A73D" w14:textId="77777777" w:rsidR="00997122" w:rsidRDefault="00000000">
            <w:pPr>
              <w:jc w:val="center"/>
              <w:rPr>
                <w:rFonts w:ascii="宋体" w:eastAsia="宋体" w:hAnsi="宋体" w:cs="Arial Unicode MS"/>
                <w:sz w:val="24"/>
              </w:rPr>
            </w:pPr>
            <w:r>
              <w:rPr>
                <w:rFonts w:ascii="宋体" w:eastAsia="宋体" w:hAnsi="宋体" w:cs="Arial Unicode MS" w:hint="eastAsia"/>
                <w:sz w:val="24"/>
              </w:rPr>
              <w:t>类别</w:t>
            </w:r>
          </w:p>
        </w:tc>
        <w:tc>
          <w:tcPr>
            <w:tcW w:w="3087" w:type="dxa"/>
            <w:tcBorders>
              <w:top w:val="single" w:sz="4" w:space="0" w:color="auto"/>
            </w:tcBorders>
            <w:vAlign w:val="center"/>
          </w:tcPr>
          <w:p w14:paraId="46FDA1CE" w14:textId="77777777" w:rsidR="00997122" w:rsidRDefault="00000000">
            <w:pPr>
              <w:jc w:val="center"/>
              <w:rPr>
                <w:rFonts w:ascii="宋体" w:eastAsia="宋体" w:hAnsi="宋体" w:cs="Arial Unicode MS"/>
                <w:sz w:val="24"/>
              </w:rPr>
            </w:pPr>
            <w:r>
              <w:rPr>
                <w:rFonts w:ascii="宋体" w:eastAsia="宋体" w:hAnsi="宋体" w:cs="Arial Unicode MS" w:hint="eastAsia"/>
                <w:sz w:val="24"/>
              </w:rPr>
              <w:t>科目</w:t>
            </w:r>
          </w:p>
        </w:tc>
        <w:tc>
          <w:tcPr>
            <w:tcW w:w="2829" w:type="dxa"/>
            <w:tcBorders>
              <w:top w:val="single" w:sz="4" w:space="0" w:color="auto"/>
            </w:tcBorders>
            <w:vAlign w:val="center"/>
          </w:tcPr>
          <w:p w14:paraId="0B354317" w14:textId="77777777" w:rsidR="00997122" w:rsidRDefault="00000000">
            <w:pPr>
              <w:jc w:val="center"/>
              <w:rPr>
                <w:rFonts w:ascii="宋体" w:eastAsia="宋体" w:hAnsi="宋体" w:cs="Arial Unicode MS"/>
                <w:sz w:val="24"/>
              </w:rPr>
            </w:pPr>
            <w:r>
              <w:rPr>
                <w:rFonts w:ascii="宋体" w:eastAsia="宋体" w:hAnsi="宋体" w:cs="Arial Unicode MS" w:hint="eastAsia"/>
                <w:sz w:val="24"/>
              </w:rPr>
              <w:t>用户数</w:t>
            </w:r>
          </w:p>
        </w:tc>
      </w:tr>
      <w:tr w:rsidR="00997122" w14:paraId="3812E512" w14:textId="77777777" w:rsidTr="00912AAD">
        <w:trPr>
          <w:trHeight w:val="634"/>
        </w:trPr>
        <w:tc>
          <w:tcPr>
            <w:tcW w:w="1271" w:type="dxa"/>
            <w:vAlign w:val="center"/>
          </w:tcPr>
          <w:p w14:paraId="59235A4A" w14:textId="77777777" w:rsidR="00997122" w:rsidRDefault="00000000">
            <w:pPr>
              <w:jc w:val="center"/>
              <w:rPr>
                <w:rFonts w:ascii="宋体" w:eastAsia="宋体" w:hAnsi="宋体" w:cs="Arial Unicode MS"/>
                <w:sz w:val="24"/>
              </w:rPr>
            </w:pPr>
            <w:r>
              <w:rPr>
                <w:rFonts w:ascii="宋体" w:eastAsia="宋体" w:hAnsi="宋体" w:cs="Arial Unicode MS" w:hint="eastAsia"/>
                <w:sz w:val="24"/>
              </w:rPr>
              <w:t>1</w:t>
            </w:r>
          </w:p>
        </w:tc>
        <w:tc>
          <w:tcPr>
            <w:tcW w:w="1449" w:type="dxa"/>
            <w:vMerge w:val="restart"/>
            <w:vAlign w:val="center"/>
          </w:tcPr>
          <w:p w14:paraId="3C4B9BAE" w14:textId="77777777" w:rsidR="00997122" w:rsidRDefault="00000000">
            <w:pPr>
              <w:jc w:val="center"/>
              <w:rPr>
                <w:rFonts w:ascii="宋体" w:eastAsia="宋体" w:hAnsi="宋体" w:cs="Arial Unicode MS"/>
                <w:sz w:val="24"/>
              </w:rPr>
            </w:pPr>
            <w:r>
              <w:rPr>
                <w:rFonts w:ascii="宋体" w:eastAsia="宋体" w:hAnsi="宋体" w:cs="Arial Unicode MS" w:hint="eastAsia"/>
                <w:sz w:val="24"/>
              </w:rPr>
              <w:t>全国计算机等级考试模拟软件</w:t>
            </w:r>
          </w:p>
        </w:tc>
        <w:tc>
          <w:tcPr>
            <w:tcW w:w="3087" w:type="dxa"/>
            <w:vAlign w:val="center"/>
          </w:tcPr>
          <w:p w14:paraId="3BA03109" w14:textId="77777777" w:rsidR="00997122" w:rsidRDefault="00000000">
            <w:pPr>
              <w:jc w:val="center"/>
              <w:rPr>
                <w:rFonts w:ascii="宋体" w:eastAsia="宋体" w:hAnsi="宋体" w:cs="Arial Unicode MS"/>
                <w:sz w:val="24"/>
              </w:rPr>
            </w:pPr>
            <w:bookmarkStart w:id="27" w:name="OLE_LINK2"/>
            <w:bookmarkStart w:id="28" w:name="OLE_LINK1"/>
            <w:r>
              <w:rPr>
                <w:rFonts w:ascii="宋体" w:eastAsia="宋体" w:hAnsi="宋体" w:cs="Arial Unicode MS" w:hint="eastAsia"/>
                <w:sz w:val="24"/>
              </w:rPr>
              <w:t xml:space="preserve">一级MS </w:t>
            </w:r>
            <w:bookmarkEnd w:id="27"/>
            <w:bookmarkEnd w:id="28"/>
            <w:r>
              <w:rPr>
                <w:rFonts w:ascii="宋体" w:eastAsia="宋体" w:hAnsi="宋体" w:cs="Arial Unicode MS" w:hint="eastAsia"/>
                <w:sz w:val="24"/>
              </w:rPr>
              <w:t>OFFICE</w:t>
            </w:r>
          </w:p>
        </w:tc>
        <w:tc>
          <w:tcPr>
            <w:tcW w:w="2829" w:type="dxa"/>
            <w:vAlign w:val="center"/>
          </w:tcPr>
          <w:p w14:paraId="0B860369" w14:textId="77777777" w:rsidR="00997122" w:rsidRDefault="00000000">
            <w:pPr>
              <w:jc w:val="center"/>
              <w:rPr>
                <w:rFonts w:ascii="宋体" w:eastAsia="宋体" w:hAnsi="宋体" w:cs="Arial Unicode MS"/>
                <w:sz w:val="24"/>
              </w:rPr>
            </w:pPr>
            <w:r>
              <w:rPr>
                <w:rFonts w:ascii="宋体" w:eastAsia="宋体" w:hAnsi="宋体" w:cs="Arial Unicode MS" w:hint="eastAsia"/>
                <w:sz w:val="24"/>
              </w:rPr>
              <w:t>350</w:t>
            </w:r>
          </w:p>
        </w:tc>
      </w:tr>
      <w:tr w:rsidR="00997122" w14:paraId="1A273698" w14:textId="77777777" w:rsidTr="00912AAD">
        <w:trPr>
          <w:trHeight w:val="474"/>
        </w:trPr>
        <w:tc>
          <w:tcPr>
            <w:tcW w:w="1271" w:type="dxa"/>
            <w:vAlign w:val="center"/>
          </w:tcPr>
          <w:p w14:paraId="47EAADCB" w14:textId="77777777" w:rsidR="00997122" w:rsidRDefault="00000000">
            <w:pPr>
              <w:jc w:val="center"/>
              <w:rPr>
                <w:rFonts w:ascii="宋体" w:eastAsia="宋体" w:hAnsi="宋体" w:cs="Arial Unicode MS"/>
                <w:sz w:val="24"/>
              </w:rPr>
            </w:pPr>
            <w:r>
              <w:rPr>
                <w:rFonts w:ascii="宋体" w:eastAsia="宋体" w:hAnsi="宋体" w:cs="Arial Unicode MS" w:hint="eastAsia"/>
                <w:sz w:val="24"/>
              </w:rPr>
              <w:t>2</w:t>
            </w:r>
          </w:p>
        </w:tc>
        <w:tc>
          <w:tcPr>
            <w:tcW w:w="1449" w:type="dxa"/>
            <w:vMerge/>
            <w:vAlign w:val="center"/>
          </w:tcPr>
          <w:p w14:paraId="111A1ED0" w14:textId="77777777" w:rsidR="00997122" w:rsidRDefault="00997122">
            <w:pPr>
              <w:jc w:val="center"/>
              <w:rPr>
                <w:rFonts w:ascii="宋体" w:eastAsia="宋体" w:hAnsi="宋体" w:cs="Arial Unicode MS"/>
                <w:sz w:val="24"/>
              </w:rPr>
            </w:pPr>
          </w:p>
        </w:tc>
        <w:tc>
          <w:tcPr>
            <w:tcW w:w="3087" w:type="dxa"/>
            <w:vAlign w:val="center"/>
          </w:tcPr>
          <w:p w14:paraId="321CD1C7" w14:textId="77777777" w:rsidR="00997122" w:rsidRDefault="00000000">
            <w:pPr>
              <w:jc w:val="center"/>
              <w:rPr>
                <w:rFonts w:ascii="宋体" w:eastAsia="宋体" w:hAnsi="宋体" w:cs="Arial Unicode MS"/>
                <w:sz w:val="24"/>
              </w:rPr>
            </w:pPr>
            <w:r>
              <w:rPr>
                <w:rFonts w:ascii="宋体" w:eastAsia="宋体" w:hAnsi="宋体" w:cs="Arial Unicode MS" w:hint="eastAsia"/>
                <w:sz w:val="24"/>
              </w:rPr>
              <w:t>二级MS OFFICE</w:t>
            </w:r>
          </w:p>
        </w:tc>
        <w:tc>
          <w:tcPr>
            <w:tcW w:w="2829" w:type="dxa"/>
            <w:vAlign w:val="center"/>
          </w:tcPr>
          <w:p w14:paraId="16A88C52" w14:textId="77777777" w:rsidR="00997122" w:rsidRDefault="00000000">
            <w:pPr>
              <w:jc w:val="center"/>
              <w:rPr>
                <w:rFonts w:ascii="宋体" w:eastAsia="宋体" w:hAnsi="宋体" w:cs="Arial Unicode MS"/>
                <w:sz w:val="24"/>
              </w:rPr>
            </w:pPr>
            <w:r>
              <w:rPr>
                <w:rFonts w:ascii="宋体" w:eastAsia="宋体" w:hAnsi="宋体" w:cs="Arial Unicode MS" w:hint="eastAsia"/>
                <w:sz w:val="24"/>
              </w:rPr>
              <w:t>350</w:t>
            </w:r>
          </w:p>
        </w:tc>
      </w:tr>
      <w:tr w:rsidR="00997122" w14:paraId="011ABF9D" w14:textId="77777777" w:rsidTr="00912AAD">
        <w:trPr>
          <w:trHeight w:val="474"/>
        </w:trPr>
        <w:tc>
          <w:tcPr>
            <w:tcW w:w="1271" w:type="dxa"/>
            <w:vAlign w:val="center"/>
          </w:tcPr>
          <w:p w14:paraId="6D66255B" w14:textId="77777777" w:rsidR="00997122" w:rsidRDefault="00000000">
            <w:pPr>
              <w:jc w:val="center"/>
              <w:rPr>
                <w:rFonts w:ascii="宋体" w:eastAsia="宋体" w:hAnsi="宋体" w:cs="Arial Unicode MS"/>
                <w:sz w:val="24"/>
              </w:rPr>
            </w:pPr>
            <w:r>
              <w:rPr>
                <w:rFonts w:ascii="宋体" w:eastAsia="宋体" w:hAnsi="宋体" w:cs="Arial Unicode MS" w:hint="eastAsia"/>
                <w:sz w:val="24"/>
              </w:rPr>
              <w:t>3</w:t>
            </w:r>
          </w:p>
        </w:tc>
        <w:tc>
          <w:tcPr>
            <w:tcW w:w="1449" w:type="dxa"/>
            <w:vMerge/>
            <w:vAlign w:val="center"/>
          </w:tcPr>
          <w:p w14:paraId="02B4007C" w14:textId="77777777" w:rsidR="00997122" w:rsidRDefault="00997122">
            <w:pPr>
              <w:jc w:val="center"/>
              <w:rPr>
                <w:rFonts w:ascii="宋体" w:eastAsia="宋体" w:hAnsi="宋体" w:cs="Arial Unicode MS"/>
                <w:sz w:val="24"/>
              </w:rPr>
            </w:pPr>
          </w:p>
        </w:tc>
        <w:tc>
          <w:tcPr>
            <w:tcW w:w="3087" w:type="dxa"/>
            <w:vAlign w:val="center"/>
          </w:tcPr>
          <w:p w14:paraId="4E83423A" w14:textId="77777777" w:rsidR="00997122" w:rsidRDefault="00000000">
            <w:pPr>
              <w:jc w:val="center"/>
              <w:rPr>
                <w:rFonts w:ascii="宋体" w:eastAsia="宋体" w:hAnsi="宋体" w:cs="Arial Unicode MS"/>
                <w:sz w:val="24"/>
              </w:rPr>
            </w:pPr>
            <w:r>
              <w:rPr>
                <w:rFonts w:ascii="宋体" w:eastAsia="宋体" w:hAnsi="宋体" w:cs="Arial Unicode MS" w:hint="eastAsia"/>
                <w:sz w:val="24"/>
              </w:rPr>
              <w:t>一级 WPS</w:t>
            </w:r>
          </w:p>
        </w:tc>
        <w:tc>
          <w:tcPr>
            <w:tcW w:w="2829" w:type="dxa"/>
            <w:vAlign w:val="center"/>
          </w:tcPr>
          <w:p w14:paraId="1C909938" w14:textId="77777777" w:rsidR="00997122" w:rsidRDefault="00000000">
            <w:pPr>
              <w:jc w:val="center"/>
              <w:rPr>
                <w:rFonts w:ascii="宋体" w:eastAsia="宋体" w:hAnsi="宋体" w:cs="Arial Unicode MS"/>
                <w:sz w:val="24"/>
              </w:rPr>
            </w:pPr>
            <w:r>
              <w:rPr>
                <w:rFonts w:ascii="宋体" w:eastAsia="宋体" w:hAnsi="宋体" w:cs="Arial Unicode MS" w:hint="eastAsia"/>
                <w:sz w:val="24"/>
              </w:rPr>
              <w:t>350</w:t>
            </w:r>
          </w:p>
        </w:tc>
      </w:tr>
      <w:tr w:rsidR="00997122" w14:paraId="018EB421" w14:textId="77777777" w:rsidTr="00912AAD">
        <w:trPr>
          <w:trHeight w:val="474"/>
        </w:trPr>
        <w:tc>
          <w:tcPr>
            <w:tcW w:w="1271" w:type="dxa"/>
            <w:vAlign w:val="center"/>
          </w:tcPr>
          <w:p w14:paraId="7A359B1C" w14:textId="77777777" w:rsidR="00997122" w:rsidRDefault="00000000">
            <w:pPr>
              <w:jc w:val="center"/>
              <w:rPr>
                <w:rFonts w:ascii="宋体" w:eastAsia="宋体" w:hAnsi="宋体" w:cs="Arial Unicode MS"/>
                <w:sz w:val="24"/>
              </w:rPr>
            </w:pPr>
            <w:r>
              <w:rPr>
                <w:rFonts w:ascii="宋体" w:eastAsia="宋体" w:hAnsi="宋体" w:cs="Arial Unicode MS" w:hint="eastAsia"/>
                <w:sz w:val="24"/>
              </w:rPr>
              <w:t>4</w:t>
            </w:r>
          </w:p>
        </w:tc>
        <w:tc>
          <w:tcPr>
            <w:tcW w:w="1449" w:type="dxa"/>
            <w:vMerge/>
            <w:vAlign w:val="center"/>
          </w:tcPr>
          <w:p w14:paraId="758C8066" w14:textId="77777777" w:rsidR="00997122" w:rsidRDefault="00997122">
            <w:pPr>
              <w:jc w:val="center"/>
              <w:rPr>
                <w:rFonts w:ascii="宋体" w:eastAsia="宋体" w:hAnsi="宋体" w:cs="Arial Unicode MS"/>
                <w:sz w:val="24"/>
              </w:rPr>
            </w:pPr>
          </w:p>
        </w:tc>
        <w:tc>
          <w:tcPr>
            <w:tcW w:w="3087" w:type="dxa"/>
            <w:vAlign w:val="center"/>
          </w:tcPr>
          <w:p w14:paraId="2A26BEC5" w14:textId="77777777" w:rsidR="00997122" w:rsidRDefault="00000000">
            <w:pPr>
              <w:jc w:val="center"/>
              <w:rPr>
                <w:rFonts w:ascii="宋体" w:eastAsia="宋体" w:hAnsi="宋体" w:cs="Arial Unicode MS"/>
                <w:sz w:val="24"/>
              </w:rPr>
            </w:pPr>
            <w:r>
              <w:rPr>
                <w:rFonts w:ascii="宋体" w:eastAsia="宋体" w:hAnsi="宋体" w:cs="Arial Unicode MS" w:hint="eastAsia"/>
                <w:sz w:val="24"/>
              </w:rPr>
              <w:t>二级 WPS</w:t>
            </w:r>
          </w:p>
        </w:tc>
        <w:tc>
          <w:tcPr>
            <w:tcW w:w="2829" w:type="dxa"/>
            <w:vAlign w:val="center"/>
          </w:tcPr>
          <w:p w14:paraId="2B714CD5" w14:textId="77777777" w:rsidR="00997122" w:rsidRDefault="00000000">
            <w:pPr>
              <w:jc w:val="center"/>
              <w:rPr>
                <w:rFonts w:ascii="宋体" w:eastAsia="宋体" w:hAnsi="宋体" w:cs="Arial Unicode MS"/>
                <w:sz w:val="24"/>
              </w:rPr>
            </w:pPr>
            <w:r>
              <w:rPr>
                <w:rFonts w:ascii="宋体" w:eastAsia="宋体" w:hAnsi="宋体" w:cs="Arial Unicode MS" w:hint="eastAsia"/>
                <w:sz w:val="24"/>
              </w:rPr>
              <w:t>350</w:t>
            </w:r>
          </w:p>
        </w:tc>
      </w:tr>
    </w:tbl>
    <w:p w14:paraId="5AA0FF92" w14:textId="77777777" w:rsidR="00997122" w:rsidRDefault="00000000">
      <w:pPr>
        <w:spacing w:line="560" w:lineRule="exact"/>
        <w:ind w:firstLineChars="200" w:firstLine="482"/>
        <w:rPr>
          <w:rFonts w:ascii="宋体" w:eastAsia="宋体" w:hAnsi="宋体" w:cs="Arial Unicode MS"/>
          <w:sz w:val="24"/>
        </w:rPr>
      </w:pPr>
      <w:r>
        <w:rPr>
          <w:rFonts w:ascii="宋体" w:eastAsia="宋体" w:hAnsi="宋体" w:cs="Arial Unicode MS" w:hint="eastAsia"/>
          <w:b/>
          <w:bCs/>
          <w:sz w:val="24"/>
        </w:rPr>
        <w:t>（二）技术参数清单</w:t>
      </w:r>
    </w:p>
    <w:tbl>
      <w:tblPr>
        <w:tblStyle w:val="af8"/>
        <w:tblpPr w:leftFromText="180" w:rightFromText="180" w:vertAnchor="text" w:tblpX="343" w:tblpY="1"/>
        <w:tblOverlap w:val="never"/>
        <w:tblW w:w="8547" w:type="dxa"/>
        <w:tblLayout w:type="fixed"/>
        <w:tblLook w:val="04A0" w:firstRow="1" w:lastRow="0" w:firstColumn="1" w:lastColumn="0" w:noHBand="0" w:noVBand="1"/>
      </w:tblPr>
      <w:tblGrid>
        <w:gridCol w:w="567"/>
        <w:gridCol w:w="1134"/>
        <w:gridCol w:w="6846"/>
      </w:tblGrid>
      <w:tr w:rsidR="00997122" w14:paraId="7827E627" w14:textId="77777777" w:rsidTr="00912AAD">
        <w:tc>
          <w:tcPr>
            <w:tcW w:w="567" w:type="dxa"/>
            <w:tcBorders>
              <w:top w:val="single" w:sz="4" w:space="0" w:color="auto"/>
            </w:tcBorders>
            <w:vAlign w:val="center"/>
          </w:tcPr>
          <w:p w14:paraId="6D797CF9" w14:textId="77777777" w:rsidR="00997122" w:rsidRDefault="00000000" w:rsidP="00912AAD">
            <w:pPr>
              <w:jc w:val="center"/>
              <w:rPr>
                <w:rFonts w:ascii="宋体" w:eastAsia="宋体" w:hAnsi="宋体" w:cs="Arial Unicode MS"/>
                <w:b/>
                <w:bCs/>
                <w:sz w:val="24"/>
              </w:rPr>
            </w:pPr>
            <w:r>
              <w:rPr>
                <w:rFonts w:ascii="宋体" w:eastAsia="宋体" w:hAnsi="宋体" w:cs="Arial Unicode MS" w:hint="eastAsia"/>
                <w:b/>
                <w:bCs/>
                <w:sz w:val="24"/>
              </w:rPr>
              <w:t>序号</w:t>
            </w:r>
          </w:p>
        </w:tc>
        <w:tc>
          <w:tcPr>
            <w:tcW w:w="1134" w:type="dxa"/>
            <w:tcBorders>
              <w:top w:val="single" w:sz="4" w:space="0" w:color="auto"/>
            </w:tcBorders>
            <w:vAlign w:val="center"/>
          </w:tcPr>
          <w:p w14:paraId="68BC4834" w14:textId="77777777" w:rsidR="00997122" w:rsidRDefault="00000000" w:rsidP="00912AAD">
            <w:pPr>
              <w:jc w:val="center"/>
              <w:rPr>
                <w:rFonts w:ascii="宋体" w:eastAsia="宋体" w:hAnsi="宋体" w:cs="Arial Unicode MS"/>
                <w:b/>
                <w:bCs/>
                <w:sz w:val="24"/>
              </w:rPr>
            </w:pPr>
            <w:r>
              <w:rPr>
                <w:rFonts w:ascii="宋体" w:eastAsia="宋体" w:hAnsi="宋体" w:cs="Arial Unicode MS" w:hint="eastAsia"/>
                <w:b/>
                <w:bCs/>
                <w:sz w:val="24"/>
              </w:rPr>
              <w:t>品目名称</w:t>
            </w:r>
          </w:p>
        </w:tc>
        <w:tc>
          <w:tcPr>
            <w:tcW w:w="6846" w:type="dxa"/>
            <w:tcBorders>
              <w:top w:val="single" w:sz="4" w:space="0" w:color="auto"/>
            </w:tcBorders>
            <w:vAlign w:val="center"/>
          </w:tcPr>
          <w:p w14:paraId="1A2AD486" w14:textId="77777777" w:rsidR="00997122" w:rsidRDefault="00000000" w:rsidP="00912AAD">
            <w:pPr>
              <w:jc w:val="center"/>
              <w:rPr>
                <w:rFonts w:ascii="宋体" w:eastAsia="宋体" w:hAnsi="宋体" w:cs="Arial Unicode MS"/>
                <w:b/>
                <w:bCs/>
                <w:sz w:val="24"/>
              </w:rPr>
            </w:pPr>
            <w:r>
              <w:rPr>
                <w:rFonts w:ascii="宋体" w:eastAsia="宋体" w:hAnsi="宋体" w:cs="Arial Unicode MS" w:hint="eastAsia"/>
                <w:b/>
                <w:bCs/>
                <w:sz w:val="24"/>
              </w:rPr>
              <w:t>招标技术参数</w:t>
            </w:r>
          </w:p>
        </w:tc>
      </w:tr>
      <w:tr w:rsidR="00997122" w14:paraId="416972CF" w14:textId="77777777" w:rsidTr="00912AAD">
        <w:tc>
          <w:tcPr>
            <w:tcW w:w="567" w:type="dxa"/>
            <w:vAlign w:val="center"/>
          </w:tcPr>
          <w:p w14:paraId="2DB55F54" w14:textId="77777777" w:rsidR="00997122" w:rsidRDefault="00000000" w:rsidP="00912AAD">
            <w:pPr>
              <w:rPr>
                <w:rFonts w:ascii="宋体" w:eastAsia="宋体" w:hAnsi="宋体" w:cs="Arial Unicode MS"/>
                <w:sz w:val="22"/>
              </w:rPr>
            </w:pPr>
            <w:r>
              <w:rPr>
                <w:rFonts w:ascii="宋体" w:eastAsia="宋体" w:hAnsi="宋体" w:cs="Arial Unicode MS" w:hint="eastAsia"/>
                <w:sz w:val="22"/>
              </w:rPr>
              <w:t>1</w:t>
            </w:r>
          </w:p>
        </w:tc>
        <w:tc>
          <w:tcPr>
            <w:tcW w:w="1134" w:type="dxa"/>
            <w:vAlign w:val="center"/>
          </w:tcPr>
          <w:p w14:paraId="2216E86B" w14:textId="77777777" w:rsidR="00997122" w:rsidRDefault="00000000" w:rsidP="00912AAD">
            <w:pPr>
              <w:rPr>
                <w:rFonts w:ascii="宋体" w:eastAsia="宋体" w:hAnsi="宋体" w:cs="Arial Unicode MS"/>
                <w:sz w:val="22"/>
              </w:rPr>
            </w:pPr>
            <w:r>
              <w:rPr>
                <w:rFonts w:ascii="宋体" w:eastAsia="宋体" w:hAnsi="宋体" w:cs="Arial Unicode MS" w:hint="eastAsia"/>
                <w:sz w:val="22"/>
              </w:rPr>
              <w:t>全国计算机等级考试模拟系统</w:t>
            </w:r>
          </w:p>
        </w:tc>
        <w:tc>
          <w:tcPr>
            <w:tcW w:w="6846" w:type="dxa"/>
          </w:tcPr>
          <w:p w14:paraId="63DF0E9C" w14:textId="77777777" w:rsidR="00997122" w:rsidRDefault="00000000" w:rsidP="009049AB">
            <w:pPr>
              <w:pStyle w:val="2"/>
              <w:spacing w:before="0" w:after="0" w:line="360" w:lineRule="exact"/>
              <w:rPr>
                <w:rFonts w:ascii="宋体" w:eastAsia="宋体" w:hAnsi="宋体" w:cs="Arial Unicode MS"/>
                <w:bCs w:val="0"/>
                <w:sz w:val="22"/>
                <w:szCs w:val="22"/>
              </w:rPr>
            </w:pPr>
            <w:r>
              <w:rPr>
                <w:rFonts w:ascii="宋体" w:eastAsia="宋体" w:hAnsi="宋体" w:cs="Arial Unicode MS" w:hint="eastAsia"/>
                <w:bCs w:val="0"/>
                <w:sz w:val="22"/>
                <w:szCs w:val="22"/>
              </w:rPr>
              <w:t>一、服务器端功能</w:t>
            </w:r>
          </w:p>
          <w:p w14:paraId="57C5D586" w14:textId="77777777" w:rsidR="00997122" w:rsidRPr="00912AAD" w:rsidRDefault="00000000" w:rsidP="009049AB">
            <w:pPr>
              <w:tabs>
                <w:tab w:val="left" w:pos="851"/>
              </w:tabs>
              <w:spacing w:line="360" w:lineRule="exact"/>
              <w:ind w:firstLineChars="200" w:firstLine="420"/>
              <w:rPr>
                <w:rFonts w:ascii="宋体" w:eastAsia="宋体" w:hAnsi="宋体" w:cs="宋体"/>
                <w:szCs w:val="21"/>
              </w:rPr>
            </w:pPr>
            <w:r w:rsidRPr="00912AAD">
              <w:rPr>
                <w:rFonts w:ascii="宋体" w:eastAsia="宋体" w:hAnsi="宋体" w:cs="宋体" w:hint="eastAsia"/>
                <w:szCs w:val="21"/>
              </w:rPr>
              <w:t>1）</w:t>
            </w:r>
            <w:r w:rsidRPr="00912AAD">
              <w:rPr>
                <w:rFonts w:ascii="宋体" w:eastAsia="宋体" w:hAnsi="宋体" w:cs="宋体" w:hint="eastAsia"/>
                <w:spacing w:val="20"/>
                <w:kern w:val="0"/>
                <w:szCs w:val="21"/>
              </w:rPr>
              <w:t>导入，更新题库：</w:t>
            </w:r>
            <w:r w:rsidRPr="00912AAD">
              <w:rPr>
                <w:rFonts w:ascii="宋体" w:eastAsia="宋体" w:hAnsi="宋体" w:cs="宋体" w:hint="eastAsia"/>
                <w:szCs w:val="21"/>
              </w:rPr>
              <w:t>升级的时候只需要在服务器端更新题库，客户端会在下一次启动时自动下载最新试卷</w:t>
            </w:r>
          </w:p>
          <w:p w14:paraId="1654A4F9" w14:textId="77777777" w:rsidR="00997122" w:rsidRPr="00912AAD" w:rsidRDefault="00000000" w:rsidP="009049AB">
            <w:pPr>
              <w:tabs>
                <w:tab w:val="left" w:pos="851"/>
              </w:tabs>
              <w:spacing w:line="360" w:lineRule="exact"/>
              <w:ind w:firstLineChars="200" w:firstLine="500"/>
              <w:rPr>
                <w:rFonts w:ascii="宋体" w:eastAsia="宋体" w:hAnsi="宋体" w:cs="宋体"/>
                <w:spacing w:val="20"/>
                <w:kern w:val="0"/>
                <w:szCs w:val="21"/>
              </w:rPr>
            </w:pPr>
            <w:r w:rsidRPr="00912AAD">
              <w:rPr>
                <w:rFonts w:ascii="宋体" w:eastAsia="宋体" w:hAnsi="宋体" w:cs="宋体" w:hint="eastAsia"/>
                <w:spacing w:val="20"/>
                <w:kern w:val="0"/>
                <w:szCs w:val="21"/>
              </w:rPr>
              <w:t>2）导入学生信息：学生信息可以用</w:t>
            </w:r>
            <w:r w:rsidRPr="00912AAD">
              <w:rPr>
                <w:rFonts w:ascii="宋体" w:eastAsia="宋体" w:hAnsi="宋体" w:cs="宋体" w:hint="eastAsia"/>
                <w:kern w:val="0"/>
                <w:szCs w:val="21"/>
              </w:rPr>
              <w:t>.xlsx格式</w:t>
            </w:r>
            <w:r w:rsidRPr="00912AAD">
              <w:rPr>
                <w:rFonts w:ascii="宋体" w:eastAsia="宋体" w:hAnsi="宋体" w:cs="宋体" w:hint="eastAsia"/>
                <w:spacing w:val="20"/>
                <w:kern w:val="0"/>
                <w:szCs w:val="21"/>
              </w:rPr>
              <w:t>形式进行导入；</w:t>
            </w:r>
          </w:p>
          <w:p w14:paraId="4849A86B" w14:textId="77777777" w:rsidR="00997122" w:rsidRPr="00912AAD" w:rsidRDefault="00000000" w:rsidP="009049AB">
            <w:pPr>
              <w:spacing w:line="360" w:lineRule="exact"/>
              <w:ind w:firstLineChars="200" w:firstLine="500"/>
              <w:rPr>
                <w:rFonts w:ascii="宋体" w:eastAsia="宋体" w:hAnsi="宋体" w:cs="宋体"/>
                <w:spacing w:val="20"/>
                <w:kern w:val="0"/>
                <w:szCs w:val="21"/>
              </w:rPr>
            </w:pPr>
            <w:r w:rsidRPr="00912AAD">
              <w:rPr>
                <w:rFonts w:ascii="宋体" w:eastAsia="宋体" w:hAnsi="宋体" w:cs="宋体" w:hint="eastAsia"/>
                <w:spacing w:val="20"/>
                <w:kern w:val="0"/>
                <w:szCs w:val="21"/>
              </w:rPr>
              <w:t xml:space="preserve">3）导出成绩：可以按照要求提供相关的考试成绩，并且可以保留考试文件，以便查询； </w:t>
            </w:r>
          </w:p>
          <w:p w14:paraId="4CCEE10B" w14:textId="47EC7877" w:rsidR="00997122" w:rsidRPr="00912AAD" w:rsidRDefault="00000000" w:rsidP="009049AB">
            <w:pPr>
              <w:spacing w:line="360" w:lineRule="exact"/>
              <w:ind w:firstLineChars="200" w:firstLine="422"/>
              <w:rPr>
                <w:rFonts w:ascii="宋体" w:hAnsi="宋体" w:cs="宋体"/>
                <w:spacing w:val="20"/>
                <w:kern w:val="0"/>
                <w:szCs w:val="21"/>
                <w:lang w:val="zh-CN"/>
              </w:rPr>
            </w:pPr>
            <w:r w:rsidRPr="00912AAD">
              <w:rPr>
                <w:rFonts w:ascii="宋体" w:eastAsia="宋体" w:hAnsi="宋体" w:cs="宋体" w:hint="eastAsia"/>
                <w:b/>
                <w:bCs/>
                <w:szCs w:val="21"/>
              </w:rPr>
              <w:t>▲4）多科目题库管理：可以添加多个科目，练习模式时客户端根据加密</w:t>
            </w:r>
            <w:proofErr w:type="gramStart"/>
            <w:r w:rsidRPr="00912AAD">
              <w:rPr>
                <w:rFonts w:ascii="宋体" w:eastAsia="宋体" w:hAnsi="宋体" w:cs="宋体" w:hint="eastAsia"/>
                <w:b/>
                <w:bCs/>
                <w:szCs w:val="21"/>
              </w:rPr>
              <w:t>狗控制</w:t>
            </w:r>
            <w:proofErr w:type="gramEnd"/>
            <w:r w:rsidRPr="00912AAD">
              <w:rPr>
                <w:rFonts w:ascii="宋体" w:eastAsia="宋体" w:hAnsi="宋体" w:cs="宋体" w:hint="eastAsia"/>
                <w:b/>
                <w:bCs/>
                <w:szCs w:val="21"/>
              </w:rPr>
              <w:t>显示多个科目，考试模式时客户端根据预置的学号对应的科目自动下载该科目的试卷（提供操作功能截图并加盖原厂鲜章）</w:t>
            </w:r>
            <w:r w:rsidR="00912AAD" w:rsidRPr="00912AAD">
              <w:rPr>
                <w:rFonts w:ascii="宋体" w:hAnsi="宋体" w:cs="宋体" w:hint="eastAsia"/>
                <w:szCs w:val="21"/>
              </w:rPr>
              <w:t>；</w:t>
            </w:r>
          </w:p>
          <w:p w14:paraId="379C4A79" w14:textId="77777777" w:rsidR="00997122" w:rsidRPr="00912AAD" w:rsidRDefault="00000000" w:rsidP="009049AB">
            <w:pPr>
              <w:pStyle w:val="aff0"/>
              <w:spacing w:line="360" w:lineRule="exact"/>
              <w:ind w:left="426" w:firstLineChars="0" w:firstLine="0"/>
              <w:rPr>
                <w:rFonts w:ascii="宋体" w:eastAsia="宋体" w:hAnsi="宋体" w:cs="宋体"/>
                <w:spacing w:val="20"/>
                <w:kern w:val="0"/>
                <w:szCs w:val="21"/>
              </w:rPr>
            </w:pPr>
            <w:r w:rsidRPr="00912AAD">
              <w:rPr>
                <w:rFonts w:ascii="宋体" w:eastAsia="宋体" w:hAnsi="宋体" w:cs="宋体" w:hint="eastAsia"/>
                <w:spacing w:val="20"/>
                <w:kern w:val="0"/>
                <w:szCs w:val="21"/>
              </w:rPr>
              <w:t>5）练习模式和考试模式切换；</w:t>
            </w:r>
          </w:p>
          <w:p w14:paraId="01E1D7E1" w14:textId="77777777" w:rsidR="00997122" w:rsidRPr="00912AAD" w:rsidRDefault="00000000" w:rsidP="00912AAD">
            <w:pPr>
              <w:pStyle w:val="aff0"/>
              <w:spacing w:line="360" w:lineRule="auto"/>
              <w:ind w:left="426" w:firstLineChars="0" w:firstLine="0"/>
              <w:rPr>
                <w:rFonts w:ascii="宋体" w:eastAsia="宋体" w:hAnsi="宋体" w:cs="宋体"/>
                <w:spacing w:val="20"/>
                <w:kern w:val="0"/>
                <w:szCs w:val="21"/>
              </w:rPr>
            </w:pPr>
            <w:r w:rsidRPr="00912AAD">
              <w:rPr>
                <w:rFonts w:ascii="宋体" w:eastAsia="宋体" w:hAnsi="宋体" w:cs="宋体" w:hint="eastAsia"/>
                <w:spacing w:val="20"/>
                <w:kern w:val="0"/>
                <w:szCs w:val="21"/>
              </w:rPr>
              <w:t>6）网络设置：可对某些网段进行设置，以加强考试的安全；</w:t>
            </w:r>
          </w:p>
          <w:p w14:paraId="5437577C" w14:textId="77777777" w:rsidR="00997122" w:rsidRPr="00912AAD" w:rsidRDefault="00000000" w:rsidP="009049AB">
            <w:pPr>
              <w:pStyle w:val="aff0"/>
              <w:spacing w:line="360" w:lineRule="exact"/>
              <w:ind w:left="426" w:firstLineChars="0" w:firstLine="0"/>
              <w:rPr>
                <w:rFonts w:ascii="宋体" w:eastAsia="宋体" w:hAnsi="宋体" w:cs="宋体"/>
                <w:spacing w:val="20"/>
                <w:kern w:val="0"/>
                <w:szCs w:val="21"/>
              </w:rPr>
            </w:pPr>
            <w:r w:rsidRPr="00912AAD">
              <w:rPr>
                <w:rFonts w:ascii="宋体" w:eastAsia="宋体" w:hAnsi="宋体" w:cs="宋体" w:hint="eastAsia"/>
                <w:spacing w:val="20"/>
                <w:kern w:val="0"/>
                <w:szCs w:val="21"/>
              </w:rPr>
              <w:lastRenderedPageBreak/>
              <w:t>7）权限设置：可添加教师多用户管理权限，每个教师只看到自己的班级学生；</w:t>
            </w:r>
          </w:p>
          <w:p w14:paraId="0064A0B1" w14:textId="77777777" w:rsidR="00997122" w:rsidRPr="00912AAD" w:rsidRDefault="00000000" w:rsidP="009049AB">
            <w:pPr>
              <w:spacing w:line="360" w:lineRule="exact"/>
              <w:ind w:firstLineChars="200" w:firstLine="422"/>
              <w:rPr>
                <w:rFonts w:ascii="宋体" w:eastAsia="宋体" w:hAnsi="宋体" w:cs="宋体"/>
                <w:b/>
                <w:bCs/>
                <w:szCs w:val="21"/>
              </w:rPr>
            </w:pPr>
            <w:r w:rsidRPr="00912AAD">
              <w:rPr>
                <w:rFonts w:ascii="宋体" w:eastAsia="宋体" w:hAnsi="宋体" w:cs="宋体" w:hint="eastAsia"/>
                <w:b/>
                <w:bCs/>
                <w:szCs w:val="21"/>
              </w:rPr>
              <w:t>▲8）数据备份/还原：对于服务器端的数据可以进行备份存储。必要的时候也可以还原进行查看（提供操作功能截图并加盖原厂鲜章）；</w:t>
            </w:r>
          </w:p>
          <w:p w14:paraId="2F754792" w14:textId="77777777" w:rsidR="00997122" w:rsidRPr="00912AAD" w:rsidRDefault="00000000" w:rsidP="009049AB">
            <w:pPr>
              <w:spacing w:line="360" w:lineRule="exact"/>
              <w:ind w:firstLineChars="200" w:firstLine="422"/>
              <w:rPr>
                <w:rFonts w:ascii="宋体" w:eastAsia="宋体" w:hAnsi="宋体" w:cs="宋体"/>
                <w:b/>
                <w:bCs/>
                <w:szCs w:val="21"/>
              </w:rPr>
            </w:pPr>
            <w:r w:rsidRPr="00912AAD">
              <w:rPr>
                <w:rFonts w:ascii="宋体" w:eastAsia="宋体" w:hAnsi="宋体" w:cs="宋体" w:hint="eastAsia"/>
                <w:b/>
                <w:bCs/>
                <w:szCs w:val="21"/>
              </w:rPr>
              <w:t>▲9）对客户端进行控制，可以进行强制交卷，延时处理，换机考试等操作（提供操作功能截图并加盖原厂鲜章）；</w:t>
            </w:r>
          </w:p>
          <w:p w14:paraId="41477865" w14:textId="77777777" w:rsidR="00997122" w:rsidRPr="00912AAD" w:rsidRDefault="00000000" w:rsidP="009049AB">
            <w:pPr>
              <w:tabs>
                <w:tab w:val="left" w:pos="851"/>
                <w:tab w:val="left" w:pos="993"/>
              </w:tabs>
              <w:spacing w:line="360" w:lineRule="exact"/>
              <w:ind w:firstLineChars="200" w:firstLine="500"/>
              <w:rPr>
                <w:rFonts w:ascii="宋体" w:eastAsia="宋体" w:hAnsi="宋体" w:cs="宋体"/>
                <w:spacing w:val="20"/>
                <w:kern w:val="0"/>
                <w:szCs w:val="21"/>
              </w:rPr>
            </w:pPr>
            <w:r w:rsidRPr="00912AAD">
              <w:rPr>
                <w:rFonts w:ascii="宋体" w:eastAsia="宋体" w:hAnsi="宋体" w:cs="宋体" w:hint="eastAsia"/>
                <w:spacing w:val="20"/>
                <w:kern w:val="0"/>
                <w:szCs w:val="21"/>
              </w:rPr>
              <w:t>10）考试设置：可设置在考试时是否当场显示分数；可以设置是否上</w:t>
            </w:r>
            <w:proofErr w:type="gramStart"/>
            <w:r w:rsidRPr="00912AAD">
              <w:rPr>
                <w:rFonts w:ascii="宋体" w:eastAsia="宋体" w:hAnsi="宋体" w:cs="宋体" w:hint="eastAsia"/>
                <w:spacing w:val="20"/>
                <w:kern w:val="0"/>
                <w:szCs w:val="21"/>
              </w:rPr>
              <w:t>传学生</w:t>
            </w:r>
            <w:proofErr w:type="gramEnd"/>
            <w:r w:rsidRPr="00912AAD">
              <w:rPr>
                <w:rFonts w:ascii="宋体" w:eastAsia="宋体" w:hAnsi="宋体" w:cs="宋体" w:hint="eastAsia"/>
                <w:spacing w:val="20"/>
                <w:kern w:val="0"/>
                <w:szCs w:val="21"/>
              </w:rPr>
              <w:t>答卷（用于期末考试备份试卷）。</w:t>
            </w:r>
          </w:p>
          <w:p w14:paraId="6DE28013" w14:textId="77777777" w:rsidR="00997122" w:rsidRPr="00912AAD" w:rsidRDefault="00000000" w:rsidP="009049AB">
            <w:pPr>
              <w:pStyle w:val="2"/>
              <w:spacing w:before="0" w:after="0" w:line="360" w:lineRule="exact"/>
              <w:rPr>
                <w:rFonts w:ascii="宋体" w:eastAsia="宋体" w:hAnsi="宋体" w:cs="Arial Unicode MS"/>
                <w:bCs w:val="0"/>
                <w:sz w:val="22"/>
                <w:szCs w:val="22"/>
              </w:rPr>
            </w:pPr>
            <w:r w:rsidRPr="00912AAD">
              <w:rPr>
                <w:rFonts w:ascii="宋体" w:eastAsia="宋体" w:hAnsi="宋体" w:cs="Arial Unicode MS" w:hint="eastAsia"/>
                <w:bCs w:val="0"/>
                <w:sz w:val="22"/>
                <w:szCs w:val="22"/>
              </w:rPr>
              <w:t>二、客户端功能</w:t>
            </w:r>
          </w:p>
          <w:p w14:paraId="25583A63" w14:textId="77777777" w:rsidR="00997122" w:rsidRPr="00912AAD" w:rsidRDefault="00000000" w:rsidP="009049AB">
            <w:pPr>
              <w:tabs>
                <w:tab w:val="left" w:pos="851"/>
                <w:tab w:val="left" w:pos="993"/>
              </w:tabs>
              <w:spacing w:line="360" w:lineRule="exact"/>
              <w:ind w:firstLineChars="200" w:firstLine="500"/>
              <w:rPr>
                <w:rFonts w:ascii="宋体" w:eastAsia="宋体" w:hAnsi="宋体" w:cs="宋体"/>
                <w:spacing w:val="20"/>
                <w:kern w:val="0"/>
                <w:szCs w:val="21"/>
              </w:rPr>
            </w:pPr>
            <w:r w:rsidRPr="00912AAD">
              <w:rPr>
                <w:rFonts w:ascii="宋体" w:eastAsia="宋体" w:hAnsi="宋体" w:cs="宋体" w:hint="eastAsia"/>
                <w:spacing w:val="20"/>
                <w:kern w:val="0"/>
                <w:szCs w:val="21"/>
              </w:rPr>
              <w:t>1）全真模拟真实考试环境，包含一二级等级考试历年考试真题，题量丰富，试题难度与正式考试题一致；</w:t>
            </w:r>
          </w:p>
          <w:p w14:paraId="44C4A794" w14:textId="77777777" w:rsidR="00997122" w:rsidRPr="00912AAD" w:rsidRDefault="00000000" w:rsidP="009049AB">
            <w:pPr>
              <w:spacing w:line="360" w:lineRule="exact"/>
              <w:ind w:firstLineChars="200" w:firstLine="422"/>
              <w:rPr>
                <w:rFonts w:ascii="宋体" w:eastAsia="宋体" w:hAnsi="宋体" w:cs="宋体"/>
                <w:b/>
                <w:bCs/>
                <w:szCs w:val="21"/>
              </w:rPr>
            </w:pPr>
            <w:r w:rsidRPr="00912AAD">
              <w:rPr>
                <w:rFonts w:ascii="宋体" w:eastAsia="宋体" w:hAnsi="宋体" w:cs="宋体" w:hint="eastAsia"/>
                <w:b/>
                <w:bCs/>
                <w:szCs w:val="21"/>
              </w:rPr>
              <w:t>▲2）详细的操作讲解（MP4格式，真人讲解）把上机题的所有步骤都有详细讲解演示，自动评分，详细的知识点解析，方便学习（提供操作功能截图并加盖原厂鲜章）；</w:t>
            </w:r>
          </w:p>
          <w:p w14:paraId="475DBAC6" w14:textId="77777777" w:rsidR="00997122" w:rsidRPr="00912AAD" w:rsidRDefault="00000000" w:rsidP="009049AB">
            <w:pPr>
              <w:spacing w:line="360" w:lineRule="exact"/>
              <w:ind w:firstLineChars="200" w:firstLine="422"/>
              <w:rPr>
                <w:rFonts w:ascii="宋体" w:eastAsia="宋体" w:hAnsi="宋体" w:cs="宋体"/>
                <w:b/>
                <w:bCs/>
                <w:szCs w:val="21"/>
              </w:rPr>
            </w:pPr>
            <w:r w:rsidRPr="00912AAD">
              <w:rPr>
                <w:rFonts w:ascii="宋体" w:eastAsia="宋体" w:hAnsi="宋体" w:cs="宋体" w:hint="eastAsia"/>
                <w:b/>
                <w:bCs/>
                <w:szCs w:val="21"/>
              </w:rPr>
              <w:t>▲3）专项练习功能：可分别对W</w:t>
            </w:r>
            <w:r w:rsidRPr="00912AAD">
              <w:rPr>
                <w:rFonts w:ascii="宋体" w:eastAsia="宋体" w:hAnsi="宋体" w:cs="宋体"/>
                <w:b/>
                <w:bCs/>
                <w:szCs w:val="21"/>
              </w:rPr>
              <w:t>ord</w:t>
            </w:r>
            <w:r w:rsidRPr="00912AAD">
              <w:rPr>
                <w:rFonts w:ascii="宋体" w:eastAsia="宋体" w:hAnsi="宋体" w:cs="宋体" w:hint="eastAsia"/>
                <w:b/>
                <w:bCs/>
                <w:szCs w:val="21"/>
              </w:rPr>
              <w:t>、</w:t>
            </w:r>
            <w:r w:rsidRPr="00912AAD">
              <w:rPr>
                <w:rFonts w:ascii="宋体" w:eastAsia="宋体" w:hAnsi="宋体" w:cs="宋体"/>
                <w:b/>
                <w:bCs/>
                <w:szCs w:val="21"/>
              </w:rPr>
              <w:t>Excel</w:t>
            </w:r>
            <w:r w:rsidRPr="00912AAD">
              <w:rPr>
                <w:rFonts w:ascii="宋体" w:eastAsia="宋体" w:hAnsi="宋体" w:cs="宋体" w:hint="eastAsia"/>
                <w:b/>
                <w:bCs/>
                <w:szCs w:val="21"/>
              </w:rPr>
              <w:t>、P</w:t>
            </w:r>
            <w:r w:rsidRPr="00912AAD">
              <w:rPr>
                <w:rFonts w:ascii="宋体" w:eastAsia="宋体" w:hAnsi="宋体" w:cs="宋体"/>
                <w:b/>
                <w:bCs/>
                <w:szCs w:val="21"/>
              </w:rPr>
              <w:t>owerPoint</w:t>
            </w:r>
            <w:r w:rsidRPr="00912AAD">
              <w:rPr>
                <w:rFonts w:ascii="宋体" w:eastAsia="宋体" w:hAnsi="宋体" w:cs="宋体" w:hint="eastAsia"/>
                <w:b/>
                <w:bCs/>
                <w:szCs w:val="21"/>
              </w:rPr>
              <w:t>等模块进行单独练习（提供操作功能截图并加盖原厂鲜章）；</w:t>
            </w:r>
          </w:p>
          <w:p w14:paraId="71D307E2" w14:textId="77777777" w:rsidR="00997122" w:rsidRPr="00912AAD" w:rsidRDefault="00000000" w:rsidP="009049AB">
            <w:pPr>
              <w:tabs>
                <w:tab w:val="left" w:pos="851"/>
                <w:tab w:val="left" w:pos="993"/>
              </w:tabs>
              <w:spacing w:line="360" w:lineRule="exact"/>
              <w:ind w:firstLineChars="200" w:firstLine="500"/>
              <w:rPr>
                <w:rFonts w:ascii="宋体" w:eastAsia="宋体" w:hAnsi="宋体" w:cs="宋体"/>
                <w:spacing w:val="20"/>
                <w:kern w:val="0"/>
                <w:szCs w:val="21"/>
              </w:rPr>
            </w:pPr>
            <w:r w:rsidRPr="00912AAD">
              <w:rPr>
                <w:rFonts w:ascii="宋体" w:eastAsia="宋体" w:hAnsi="宋体" w:cs="宋体" w:hint="eastAsia"/>
                <w:spacing w:val="20"/>
                <w:kern w:val="0"/>
                <w:szCs w:val="21"/>
              </w:rPr>
              <w:t>4）综合练习功能：按考试</w:t>
            </w:r>
            <w:proofErr w:type="gramStart"/>
            <w:r w:rsidRPr="00912AAD">
              <w:rPr>
                <w:rFonts w:ascii="宋体" w:eastAsia="宋体" w:hAnsi="宋体" w:cs="宋体" w:hint="eastAsia"/>
                <w:spacing w:val="20"/>
                <w:kern w:val="0"/>
                <w:szCs w:val="21"/>
              </w:rPr>
              <w:t>环境组卷成套</w:t>
            </w:r>
            <w:proofErr w:type="gramEnd"/>
            <w:r w:rsidRPr="00912AAD">
              <w:rPr>
                <w:rFonts w:ascii="宋体" w:eastAsia="宋体" w:hAnsi="宋体" w:cs="宋体" w:hint="eastAsia"/>
                <w:spacing w:val="20"/>
                <w:kern w:val="0"/>
                <w:szCs w:val="21"/>
              </w:rPr>
              <w:t>练习，用于日常练习，练习过程可以查看答案、评析、视频演示来帮助学习；</w:t>
            </w:r>
          </w:p>
          <w:p w14:paraId="47E24DA8" w14:textId="77777777" w:rsidR="00997122" w:rsidRPr="00912AAD" w:rsidRDefault="00000000" w:rsidP="009049AB">
            <w:pPr>
              <w:tabs>
                <w:tab w:val="left" w:pos="851"/>
                <w:tab w:val="left" w:pos="993"/>
              </w:tabs>
              <w:spacing w:line="360" w:lineRule="exact"/>
              <w:ind w:firstLineChars="200" w:firstLine="500"/>
              <w:rPr>
                <w:rFonts w:ascii="宋体" w:eastAsia="宋体" w:hAnsi="宋体" w:cs="宋体"/>
                <w:spacing w:val="20"/>
                <w:kern w:val="0"/>
                <w:szCs w:val="21"/>
              </w:rPr>
            </w:pPr>
            <w:r w:rsidRPr="00912AAD">
              <w:rPr>
                <w:rFonts w:ascii="宋体" w:eastAsia="宋体" w:hAnsi="宋体" w:cs="宋体" w:hint="eastAsia"/>
                <w:spacing w:val="20"/>
                <w:kern w:val="0"/>
                <w:szCs w:val="21"/>
              </w:rPr>
              <w:t>5）考试功能：模拟正式考试环境，可按随机抽题和固定抽题进行考试，用于学校组织期中和期末及摸底考试；</w:t>
            </w:r>
          </w:p>
          <w:p w14:paraId="4FC9F6E1" w14:textId="77777777" w:rsidR="00997122" w:rsidRPr="00912AAD" w:rsidRDefault="00000000" w:rsidP="009049AB">
            <w:pPr>
              <w:tabs>
                <w:tab w:val="left" w:pos="851"/>
                <w:tab w:val="left" w:pos="993"/>
              </w:tabs>
              <w:spacing w:line="360" w:lineRule="exact"/>
              <w:ind w:firstLineChars="200" w:firstLine="500"/>
              <w:rPr>
                <w:rFonts w:ascii="宋体" w:eastAsia="宋体" w:hAnsi="宋体" w:cs="宋体"/>
                <w:spacing w:val="20"/>
                <w:kern w:val="0"/>
                <w:szCs w:val="21"/>
              </w:rPr>
            </w:pPr>
            <w:r w:rsidRPr="00912AAD">
              <w:rPr>
                <w:rFonts w:ascii="宋体" w:eastAsia="宋体" w:hAnsi="宋体" w:cs="宋体" w:hint="eastAsia"/>
                <w:spacing w:val="20"/>
                <w:kern w:val="0"/>
                <w:szCs w:val="21"/>
              </w:rPr>
              <w:t>6）自动阅卷评分：评分规则必须和国家正式考试的评分规则保持一致。可以对计算机文化基础（主要包括Windows操作系统，MS OFFICE 2016\WPS）、等知识点的操作题进行自动阅卷评分，能够对网络操作等进行考试环境模拟兼容性。</w:t>
            </w:r>
          </w:p>
          <w:p w14:paraId="020CDAA1" w14:textId="55986330" w:rsidR="00997122" w:rsidRPr="008214C1" w:rsidRDefault="00CE7534" w:rsidP="009049AB">
            <w:pPr>
              <w:spacing w:line="360" w:lineRule="exact"/>
              <w:rPr>
                <w:rFonts w:ascii="宋体" w:eastAsia="宋体" w:hAnsi="宋体" w:cs="宋体"/>
                <w:b/>
                <w:bCs/>
                <w:szCs w:val="21"/>
              </w:rPr>
            </w:pPr>
            <w:r>
              <w:rPr>
                <w:rFonts w:ascii="宋体" w:eastAsia="宋体" w:hAnsi="宋体" w:cs="宋体" w:hint="eastAsia"/>
                <w:b/>
                <w:bCs/>
                <w:szCs w:val="21"/>
              </w:rPr>
              <w:t>三</w:t>
            </w:r>
            <w:r w:rsidRPr="008214C1">
              <w:rPr>
                <w:rFonts w:ascii="宋体" w:eastAsia="宋体" w:hAnsi="宋体" w:cs="宋体" w:hint="eastAsia"/>
                <w:b/>
                <w:bCs/>
                <w:szCs w:val="21"/>
              </w:rPr>
              <w:t>、题库说明</w:t>
            </w:r>
          </w:p>
          <w:p w14:paraId="422BF87A" w14:textId="77777777" w:rsidR="00997122" w:rsidRPr="00E61374" w:rsidRDefault="00000000" w:rsidP="009049AB">
            <w:pPr>
              <w:tabs>
                <w:tab w:val="left" w:pos="851"/>
                <w:tab w:val="left" w:pos="993"/>
              </w:tabs>
              <w:spacing w:line="360" w:lineRule="exact"/>
              <w:ind w:firstLineChars="200" w:firstLine="502"/>
              <w:rPr>
                <w:rFonts w:ascii="宋体" w:eastAsia="宋体" w:hAnsi="宋体" w:cs="宋体"/>
                <w:b/>
                <w:bCs/>
                <w:spacing w:val="20"/>
                <w:kern w:val="0"/>
                <w:szCs w:val="21"/>
              </w:rPr>
            </w:pPr>
            <w:r w:rsidRPr="00E61374">
              <w:rPr>
                <w:rFonts w:ascii="宋体" w:eastAsia="宋体" w:hAnsi="宋体" w:cs="宋体" w:hint="eastAsia"/>
                <w:b/>
                <w:bCs/>
                <w:spacing w:val="20"/>
                <w:kern w:val="0"/>
                <w:szCs w:val="21"/>
              </w:rPr>
              <w:t>1.题型规范要求</w:t>
            </w:r>
          </w:p>
          <w:p w14:paraId="2BE83DAF" w14:textId="77777777" w:rsidR="00997122" w:rsidRPr="004316BB" w:rsidRDefault="00000000" w:rsidP="009049AB">
            <w:pPr>
              <w:tabs>
                <w:tab w:val="left" w:pos="851"/>
                <w:tab w:val="left" w:pos="993"/>
              </w:tabs>
              <w:spacing w:line="360" w:lineRule="exact"/>
              <w:ind w:firstLineChars="200" w:firstLine="500"/>
              <w:rPr>
                <w:rFonts w:ascii="宋体" w:eastAsia="宋体" w:hAnsi="宋体" w:cs="宋体"/>
                <w:spacing w:val="20"/>
                <w:kern w:val="0"/>
                <w:szCs w:val="21"/>
              </w:rPr>
            </w:pPr>
            <w:r w:rsidRPr="004316BB">
              <w:rPr>
                <w:rFonts w:ascii="宋体" w:eastAsia="宋体" w:hAnsi="宋体" w:cs="宋体" w:hint="eastAsia"/>
                <w:spacing w:val="20"/>
                <w:kern w:val="0"/>
                <w:szCs w:val="21"/>
              </w:rPr>
              <w:t>1）题目必须符合国家计算机等级考试大纲要求；</w:t>
            </w:r>
          </w:p>
          <w:p w14:paraId="0793397F" w14:textId="77777777" w:rsidR="00997122" w:rsidRPr="004316BB" w:rsidRDefault="00000000" w:rsidP="009049AB">
            <w:pPr>
              <w:tabs>
                <w:tab w:val="left" w:pos="851"/>
                <w:tab w:val="left" w:pos="993"/>
              </w:tabs>
              <w:spacing w:line="360" w:lineRule="exact"/>
              <w:ind w:firstLineChars="200" w:firstLine="500"/>
              <w:rPr>
                <w:rFonts w:ascii="宋体" w:eastAsia="宋体" w:hAnsi="宋体" w:cs="宋体"/>
                <w:spacing w:val="20"/>
                <w:kern w:val="0"/>
                <w:szCs w:val="21"/>
              </w:rPr>
            </w:pPr>
            <w:r w:rsidRPr="004316BB">
              <w:rPr>
                <w:rFonts w:ascii="宋体" w:eastAsia="宋体" w:hAnsi="宋体" w:cs="宋体" w:hint="eastAsia"/>
                <w:spacing w:val="20"/>
                <w:kern w:val="0"/>
                <w:szCs w:val="21"/>
              </w:rPr>
              <w:t>2）题目必须是国家计算机等级考试题库里的真题；</w:t>
            </w:r>
          </w:p>
          <w:p w14:paraId="45FE01C3" w14:textId="77777777" w:rsidR="00997122" w:rsidRPr="00E61374" w:rsidRDefault="00000000" w:rsidP="009049AB">
            <w:pPr>
              <w:tabs>
                <w:tab w:val="left" w:pos="851"/>
                <w:tab w:val="left" w:pos="993"/>
              </w:tabs>
              <w:spacing w:line="360" w:lineRule="exact"/>
              <w:ind w:firstLineChars="200" w:firstLine="502"/>
              <w:rPr>
                <w:rFonts w:ascii="宋体" w:eastAsia="宋体" w:hAnsi="宋体" w:cs="宋体"/>
                <w:b/>
                <w:bCs/>
                <w:spacing w:val="20"/>
                <w:kern w:val="0"/>
                <w:szCs w:val="21"/>
              </w:rPr>
            </w:pPr>
            <w:r w:rsidRPr="00E61374">
              <w:rPr>
                <w:rFonts w:ascii="宋体" w:eastAsia="宋体" w:hAnsi="宋体" w:cs="宋体" w:hint="eastAsia"/>
                <w:b/>
                <w:bCs/>
                <w:spacing w:val="20"/>
                <w:kern w:val="0"/>
                <w:szCs w:val="21"/>
              </w:rPr>
              <w:t>2.题库量</w:t>
            </w:r>
          </w:p>
          <w:p w14:paraId="3C9677D9" w14:textId="77777777" w:rsidR="00997122" w:rsidRPr="004316BB" w:rsidRDefault="00000000" w:rsidP="009049AB">
            <w:pPr>
              <w:tabs>
                <w:tab w:val="left" w:pos="851"/>
                <w:tab w:val="left" w:pos="993"/>
              </w:tabs>
              <w:spacing w:line="360" w:lineRule="exact"/>
              <w:ind w:firstLineChars="100" w:firstLine="250"/>
              <w:rPr>
                <w:rFonts w:ascii="宋体" w:eastAsia="宋体" w:hAnsi="宋体" w:cs="宋体"/>
                <w:spacing w:val="20"/>
                <w:kern w:val="0"/>
                <w:szCs w:val="21"/>
              </w:rPr>
            </w:pPr>
            <w:r w:rsidRPr="004316BB">
              <w:rPr>
                <w:rFonts w:ascii="宋体" w:eastAsia="宋体" w:hAnsi="宋体" w:cs="宋体" w:hint="eastAsia"/>
                <w:spacing w:val="20"/>
                <w:kern w:val="0"/>
                <w:szCs w:val="21"/>
              </w:rPr>
              <w:t>1）题量必须不低于国家考试库的数量；</w:t>
            </w:r>
          </w:p>
          <w:p w14:paraId="659BCFA9" w14:textId="77777777" w:rsidR="00997122" w:rsidRDefault="00000000" w:rsidP="004316BB">
            <w:pPr>
              <w:tabs>
                <w:tab w:val="left" w:pos="851"/>
                <w:tab w:val="left" w:pos="993"/>
              </w:tabs>
              <w:spacing w:line="360" w:lineRule="auto"/>
              <w:ind w:firstLineChars="100" w:firstLine="250"/>
              <w:rPr>
                <w:rFonts w:ascii="宋体" w:eastAsia="宋体" w:hAnsi="宋体" w:cs="Arial Unicode MS"/>
                <w:sz w:val="22"/>
              </w:rPr>
            </w:pPr>
            <w:r w:rsidRPr="004316BB">
              <w:rPr>
                <w:rFonts w:ascii="宋体" w:eastAsia="宋体" w:hAnsi="宋体" w:cs="宋体" w:hint="eastAsia"/>
                <w:spacing w:val="20"/>
                <w:kern w:val="0"/>
                <w:szCs w:val="21"/>
              </w:rPr>
              <w:t>2）题库每年必须更新两次，保持和国家题库真题一致。</w:t>
            </w:r>
          </w:p>
        </w:tc>
      </w:tr>
    </w:tbl>
    <w:p w14:paraId="7D55AC07" w14:textId="77777777" w:rsidR="00997122" w:rsidRDefault="00000000">
      <w:pPr>
        <w:snapToGrid w:val="0"/>
        <w:spacing w:line="560" w:lineRule="exact"/>
        <w:ind w:firstLineChars="100" w:firstLine="281"/>
        <w:textAlignment w:val="baseline"/>
        <w:outlineLvl w:val="1"/>
        <w:rPr>
          <w:rFonts w:ascii="宋体" w:eastAsia="宋体" w:hAnsi="宋体" w:cs="黑体"/>
          <w:b/>
          <w:sz w:val="24"/>
        </w:rPr>
      </w:pPr>
      <w:r>
        <w:rPr>
          <w:rFonts w:ascii="宋体" w:eastAsia="宋体" w:hAnsi="宋体" w:cs="仿宋" w:hint="eastAsia"/>
          <w:b/>
          <w:bCs/>
          <w:sz w:val="28"/>
          <w:szCs w:val="24"/>
          <w:lang w:val="zh-CN"/>
        </w:rPr>
        <w:lastRenderedPageBreak/>
        <w:t>三、商务要求</w:t>
      </w:r>
      <w:r>
        <w:rPr>
          <w:rFonts w:ascii="宋体" w:eastAsia="宋体" w:hAnsi="宋体" w:cs="黑体" w:hint="eastAsia"/>
          <w:b/>
          <w:sz w:val="24"/>
        </w:rPr>
        <w:t xml:space="preserve">  </w:t>
      </w:r>
    </w:p>
    <w:p w14:paraId="3A7A2406" w14:textId="77777777" w:rsidR="00997122" w:rsidRDefault="00000000" w:rsidP="001B709F">
      <w:pPr>
        <w:pStyle w:val="2"/>
        <w:spacing w:before="0" w:after="0" w:line="460" w:lineRule="exact"/>
        <w:ind w:firstLineChars="100" w:firstLine="241"/>
        <w:jc w:val="left"/>
        <w:rPr>
          <w:rFonts w:ascii="宋体" w:eastAsia="宋体" w:hAnsi="宋体" w:cs="Arial Unicode MS"/>
          <w:bCs w:val="0"/>
          <w:sz w:val="24"/>
          <w:szCs w:val="24"/>
        </w:rPr>
      </w:pPr>
      <w:r>
        <w:rPr>
          <w:rFonts w:ascii="宋体" w:eastAsia="宋体" w:hAnsi="宋体" w:cs="Arial Unicode MS" w:hint="eastAsia"/>
          <w:bCs w:val="0"/>
          <w:sz w:val="24"/>
          <w:szCs w:val="24"/>
        </w:rPr>
        <w:t>（一）售后服务要求</w:t>
      </w:r>
    </w:p>
    <w:p w14:paraId="7AC4D7E9" w14:textId="77777777" w:rsidR="00997122" w:rsidRDefault="00000000" w:rsidP="001B709F">
      <w:pPr>
        <w:spacing w:line="560" w:lineRule="exact"/>
        <w:ind w:firstLineChars="200" w:firstLine="480"/>
        <w:rPr>
          <w:rFonts w:ascii="宋体" w:eastAsia="宋体" w:hAnsi="宋体" w:cs="Arial Unicode MS"/>
          <w:sz w:val="24"/>
        </w:rPr>
      </w:pPr>
      <w:r>
        <w:rPr>
          <w:rFonts w:ascii="宋体" w:eastAsia="宋体" w:hAnsi="宋体" w:cs="Arial Unicode MS" w:hint="eastAsia"/>
          <w:sz w:val="24"/>
        </w:rPr>
        <w:t>服务期：三年，服务期内无条件升级软件和题库，提供7*12小时的电话咨询和网络远程技术服务。为服务机房管理人员和终端使用人员提供培训。</w:t>
      </w:r>
    </w:p>
    <w:p w14:paraId="6C9C0EC3" w14:textId="77777777" w:rsidR="00997122" w:rsidRDefault="00000000" w:rsidP="001B709F">
      <w:pPr>
        <w:pStyle w:val="2"/>
        <w:spacing w:before="0" w:after="0" w:line="460" w:lineRule="exact"/>
        <w:ind w:firstLineChars="100" w:firstLine="241"/>
        <w:jc w:val="left"/>
        <w:rPr>
          <w:rFonts w:ascii="宋体" w:eastAsia="宋体" w:hAnsi="宋体" w:cs="Arial Unicode MS"/>
          <w:bCs w:val="0"/>
          <w:sz w:val="24"/>
          <w:szCs w:val="24"/>
        </w:rPr>
      </w:pPr>
      <w:r>
        <w:rPr>
          <w:rFonts w:ascii="宋体" w:eastAsia="宋体" w:hAnsi="宋体" w:cs="Arial Unicode MS" w:hint="eastAsia"/>
          <w:bCs w:val="0"/>
          <w:sz w:val="24"/>
          <w:szCs w:val="24"/>
        </w:rPr>
        <w:lastRenderedPageBreak/>
        <w:t>（二）质量保证与安装调试</w:t>
      </w:r>
    </w:p>
    <w:p w14:paraId="39EF3844" w14:textId="77777777" w:rsidR="00997122" w:rsidRDefault="00000000" w:rsidP="001B709F">
      <w:pPr>
        <w:spacing w:line="560" w:lineRule="exact"/>
        <w:ind w:firstLineChars="200" w:firstLine="480"/>
        <w:rPr>
          <w:rFonts w:ascii="宋体" w:eastAsia="宋体" w:hAnsi="宋体" w:cs="Arial Unicode MS"/>
          <w:sz w:val="24"/>
        </w:rPr>
      </w:pPr>
      <w:r>
        <w:rPr>
          <w:rFonts w:ascii="宋体" w:eastAsia="宋体" w:hAnsi="宋体" w:cs="Arial Unicode MS" w:hint="eastAsia"/>
          <w:sz w:val="24"/>
        </w:rPr>
        <w:t>服务器</w:t>
      </w:r>
      <w:proofErr w:type="gramStart"/>
      <w:r>
        <w:rPr>
          <w:rFonts w:ascii="宋体" w:eastAsia="宋体" w:hAnsi="宋体" w:cs="Arial Unicode MS" w:hint="eastAsia"/>
          <w:sz w:val="24"/>
        </w:rPr>
        <w:t>端安</w:t>
      </w:r>
      <w:proofErr w:type="gramEnd"/>
      <w:r>
        <w:rPr>
          <w:rFonts w:ascii="宋体" w:eastAsia="宋体" w:hAnsi="宋体" w:cs="Arial Unicode MS" w:hint="eastAsia"/>
          <w:sz w:val="24"/>
        </w:rPr>
        <w:t>装由软件提供商负责，并协助客户</w:t>
      </w:r>
      <w:proofErr w:type="gramStart"/>
      <w:r>
        <w:rPr>
          <w:rFonts w:ascii="宋体" w:eastAsia="宋体" w:hAnsi="宋体" w:cs="Arial Unicode MS" w:hint="eastAsia"/>
          <w:sz w:val="24"/>
        </w:rPr>
        <w:t>端安</w:t>
      </w:r>
      <w:proofErr w:type="gramEnd"/>
      <w:r>
        <w:rPr>
          <w:rFonts w:ascii="宋体" w:eastAsia="宋体" w:hAnsi="宋体" w:cs="Arial Unicode MS" w:hint="eastAsia"/>
          <w:sz w:val="24"/>
        </w:rPr>
        <w:t>装。供应商负责产品的可用性和稳定性。提供相关的技术资料、说明书、操作手册等资料。</w:t>
      </w:r>
    </w:p>
    <w:p w14:paraId="294E520F" w14:textId="77777777" w:rsidR="00997122" w:rsidRDefault="00000000" w:rsidP="001B709F">
      <w:pPr>
        <w:pStyle w:val="2"/>
        <w:spacing w:before="0" w:after="0" w:line="460" w:lineRule="exact"/>
        <w:ind w:firstLineChars="100" w:firstLine="241"/>
        <w:jc w:val="left"/>
        <w:rPr>
          <w:rFonts w:ascii="宋体" w:eastAsia="宋体" w:hAnsi="宋体" w:cs="Arial Unicode MS"/>
          <w:bCs w:val="0"/>
          <w:sz w:val="24"/>
          <w:szCs w:val="24"/>
        </w:rPr>
      </w:pPr>
      <w:r>
        <w:rPr>
          <w:rFonts w:ascii="宋体" w:eastAsia="宋体" w:hAnsi="宋体" w:cs="Arial Unicode MS" w:hint="eastAsia"/>
          <w:bCs w:val="0"/>
          <w:sz w:val="24"/>
          <w:szCs w:val="24"/>
        </w:rPr>
        <w:t>（三）交货时间</w:t>
      </w:r>
    </w:p>
    <w:p w14:paraId="3CAEDC9F" w14:textId="77777777" w:rsidR="00997122" w:rsidRDefault="00000000">
      <w:pPr>
        <w:spacing w:line="560" w:lineRule="exact"/>
        <w:ind w:firstLineChars="200" w:firstLine="480"/>
        <w:rPr>
          <w:rFonts w:ascii="宋体" w:eastAsia="宋体" w:hAnsi="宋体" w:cs="Arial Unicode MS"/>
          <w:sz w:val="24"/>
        </w:rPr>
      </w:pPr>
      <w:r>
        <w:rPr>
          <w:rFonts w:ascii="宋体" w:eastAsia="宋体" w:hAnsi="宋体" w:cs="Arial Unicode MS" w:hint="eastAsia"/>
          <w:sz w:val="24"/>
        </w:rPr>
        <w:t>交货时间：合同签订后5工作日内交货。</w:t>
      </w:r>
    </w:p>
    <w:p w14:paraId="1B528B11" w14:textId="77777777" w:rsidR="00997122" w:rsidRDefault="00000000" w:rsidP="001B709F">
      <w:pPr>
        <w:pStyle w:val="2"/>
        <w:spacing w:before="0" w:after="0" w:line="460" w:lineRule="exact"/>
        <w:ind w:firstLineChars="100" w:firstLine="241"/>
        <w:jc w:val="left"/>
        <w:rPr>
          <w:rFonts w:ascii="宋体" w:eastAsia="宋体" w:hAnsi="宋体" w:cs="Arial Unicode MS"/>
          <w:bCs w:val="0"/>
          <w:sz w:val="24"/>
          <w:szCs w:val="24"/>
        </w:rPr>
      </w:pPr>
      <w:r>
        <w:rPr>
          <w:rFonts w:ascii="宋体" w:eastAsia="宋体" w:hAnsi="宋体" w:cs="Arial Unicode MS" w:hint="eastAsia"/>
          <w:bCs w:val="0"/>
          <w:sz w:val="24"/>
          <w:szCs w:val="24"/>
        </w:rPr>
        <w:t>（四）交货地点</w:t>
      </w:r>
    </w:p>
    <w:p w14:paraId="48ADD3B5" w14:textId="77777777" w:rsidR="00997122" w:rsidRDefault="00000000">
      <w:pPr>
        <w:spacing w:line="560" w:lineRule="exact"/>
        <w:ind w:firstLineChars="200" w:firstLine="480"/>
        <w:rPr>
          <w:rFonts w:ascii="宋体" w:eastAsia="宋体" w:hAnsi="宋体" w:cs="Arial Unicode MS"/>
          <w:sz w:val="24"/>
        </w:rPr>
      </w:pPr>
      <w:r>
        <w:rPr>
          <w:rFonts w:ascii="宋体" w:eastAsia="宋体" w:hAnsi="宋体" w:cs="Arial Unicode MS" w:hint="eastAsia"/>
          <w:sz w:val="24"/>
        </w:rPr>
        <w:t>交货地点：四川铁道职业学院指定地点。</w:t>
      </w:r>
    </w:p>
    <w:p w14:paraId="18BF5FF1" w14:textId="77777777" w:rsidR="00997122" w:rsidRDefault="00000000" w:rsidP="001B709F">
      <w:pPr>
        <w:pStyle w:val="2"/>
        <w:spacing w:before="0" w:after="0" w:line="460" w:lineRule="exact"/>
        <w:ind w:firstLineChars="100" w:firstLine="241"/>
        <w:jc w:val="left"/>
        <w:rPr>
          <w:rFonts w:ascii="宋体" w:eastAsia="宋体" w:hAnsi="宋体" w:cs="Arial Unicode MS"/>
          <w:bCs w:val="0"/>
          <w:sz w:val="24"/>
          <w:szCs w:val="24"/>
        </w:rPr>
      </w:pPr>
      <w:r>
        <w:rPr>
          <w:rFonts w:ascii="宋体" w:eastAsia="宋体" w:hAnsi="宋体" w:cs="Arial Unicode MS" w:hint="eastAsia"/>
          <w:bCs w:val="0"/>
          <w:sz w:val="24"/>
          <w:szCs w:val="24"/>
        </w:rPr>
        <w:t>（五）验收内容</w:t>
      </w:r>
    </w:p>
    <w:p w14:paraId="1160CBF9" w14:textId="77777777" w:rsidR="00997122" w:rsidRDefault="00000000">
      <w:pPr>
        <w:pStyle w:val="ac"/>
        <w:spacing w:line="560" w:lineRule="exact"/>
        <w:ind w:firstLineChars="200" w:firstLine="480"/>
        <w:rPr>
          <w:rFonts w:ascii="宋体" w:eastAsia="宋体" w:hAnsi="宋体"/>
          <w:sz w:val="24"/>
          <w:szCs w:val="24"/>
        </w:rPr>
      </w:pPr>
      <w:r>
        <w:rPr>
          <w:rFonts w:ascii="宋体" w:eastAsia="宋体" w:hAnsi="宋体" w:hint="eastAsia"/>
          <w:sz w:val="24"/>
          <w:szCs w:val="24"/>
        </w:rPr>
        <w:t>软件服务端和客户</w:t>
      </w:r>
      <w:proofErr w:type="gramStart"/>
      <w:r>
        <w:rPr>
          <w:rFonts w:ascii="宋体" w:eastAsia="宋体" w:hAnsi="宋体" w:hint="eastAsia"/>
          <w:sz w:val="24"/>
          <w:szCs w:val="24"/>
        </w:rPr>
        <w:t>端正常</w:t>
      </w:r>
      <w:proofErr w:type="gramEnd"/>
      <w:r>
        <w:rPr>
          <w:rFonts w:ascii="宋体" w:eastAsia="宋体" w:hAnsi="宋体" w:hint="eastAsia"/>
          <w:sz w:val="24"/>
          <w:szCs w:val="24"/>
        </w:rPr>
        <w:t>使用，满足招标文件技术参数要求。提供软件加密锁、使用说明书和培训记录。</w:t>
      </w:r>
    </w:p>
    <w:p w14:paraId="4F9F9A00" w14:textId="77777777" w:rsidR="00997122" w:rsidRDefault="00000000" w:rsidP="001B709F">
      <w:pPr>
        <w:pStyle w:val="2"/>
        <w:spacing w:before="0" w:after="0" w:line="460" w:lineRule="exact"/>
        <w:ind w:firstLineChars="100" w:firstLine="241"/>
        <w:jc w:val="left"/>
        <w:rPr>
          <w:rFonts w:ascii="宋体" w:eastAsia="宋体" w:hAnsi="宋体" w:cs="Arial Unicode MS"/>
          <w:bCs w:val="0"/>
          <w:sz w:val="24"/>
          <w:szCs w:val="24"/>
        </w:rPr>
      </w:pPr>
      <w:r>
        <w:rPr>
          <w:rFonts w:ascii="宋体" w:eastAsia="宋体" w:hAnsi="宋体" w:cs="Arial Unicode MS" w:hint="eastAsia"/>
          <w:bCs w:val="0"/>
          <w:sz w:val="24"/>
          <w:szCs w:val="24"/>
        </w:rPr>
        <w:t>（六）付款方式</w:t>
      </w:r>
    </w:p>
    <w:p w14:paraId="38E3C446" w14:textId="77777777" w:rsidR="00997122" w:rsidRDefault="00000000">
      <w:pPr>
        <w:spacing w:line="560" w:lineRule="exact"/>
        <w:ind w:firstLineChars="200" w:firstLine="480"/>
        <w:rPr>
          <w:rFonts w:ascii="宋体" w:eastAsia="宋体" w:hAnsi="宋体" w:cs="Arial Unicode MS"/>
          <w:sz w:val="24"/>
        </w:rPr>
      </w:pPr>
      <w:r>
        <w:rPr>
          <w:rFonts w:ascii="宋体" w:eastAsia="宋体" w:hAnsi="宋体" w:cs="Arial Unicode MS" w:hint="eastAsia"/>
          <w:sz w:val="24"/>
        </w:rPr>
        <w:t>签订合同后，设备到货前支付合同金额的70%，项目验收合格后支付至合同金额的100%。</w:t>
      </w:r>
    </w:p>
    <w:p w14:paraId="37F0745E" w14:textId="77777777" w:rsidR="00997122" w:rsidRDefault="00000000">
      <w:pPr>
        <w:spacing w:line="560" w:lineRule="exact"/>
        <w:ind w:firstLineChars="200" w:firstLine="480"/>
        <w:rPr>
          <w:rFonts w:ascii="宋体" w:eastAsia="宋体" w:hAnsi="宋体" w:cs="Times New Roman"/>
          <w:sz w:val="24"/>
          <w:szCs w:val="24"/>
        </w:rPr>
      </w:pPr>
      <w:r>
        <w:rPr>
          <w:rFonts w:ascii="宋体" w:eastAsia="宋体" w:hAnsi="宋体" w:cs="Times New Roman"/>
          <w:sz w:val="24"/>
          <w:szCs w:val="24"/>
        </w:rPr>
        <w:br w:type="page"/>
      </w:r>
    </w:p>
    <w:p w14:paraId="1EAD0FE8" w14:textId="77777777" w:rsidR="00997122" w:rsidRDefault="00000000">
      <w:pPr>
        <w:pStyle w:val="1"/>
        <w:spacing w:line="400" w:lineRule="exact"/>
        <w:jc w:val="center"/>
        <w:rPr>
          <w:rFonts w:ascii="宋体" w:eastAsia="宋体" w:hAnsi="宋体"/>
          <w:sz w:val="36"/>
          <w:szCs w:val="36"/>
        </w:rPr>
      </w:pPr>
      <w:r>
        <w:rPr>
          <w:rFonts w:ascii="宋体" w:eastAsia="宋体" w:hAnsi="宋体" w:hint="eastAsia"/>
          <w:sz w:val="36"/>
          <w:szCs w:val="36"/>
        </w:rPr>
        <w:lastRenderedPageBreak/>
        <w:t>第五章 比选评审办法</w:t>
      </w:r>
      <w:bookmarkEnd w:id="26"/>
    </w:p>
    <w:p w14:paraId="7047F9AA" w14:textId="77777777" w:rsidR="00997122"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一、总则</w:t>
      </w:r>
    </w:p>
    <w:p w14:paraId="1441EC6A" w14:textId="77777777" w:rsidR="00997122"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1.比选人将根据比选项目特点组建评审委员会，采取综合评分法。</w:t>
      </w:r>
    </w:p>
    <w:p w14:paraId="40176983" w14:textId="77777777" w:rsidR="00997122"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2.比选评审工作应遵循公平、公正、科学及择优的原则，并以相同的比选评审程序和标准对待所有的申请人。</w:t>
      </w:r>
    </w:p>
    <w:p w14:paraId="5D37999C" w14:textId="77777777" w:rsidR="00997122"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3.评审委员会按照比选文件规定的评审方法和标准进行评审，并独立履行下列职责：</w:t>
      </w:r>
    </w:p>
    <w:p w14:paraId="390CD967" w14:textId="77777777" w:rsidR="00997122"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(1)审查比选申请文件是否符合比选文件要求，并</w:t>
      </w:r>
      <w:proofErr w:type="gramStart"/>
      <w:r>
        <w:rPr>
          <w:rFonts w:ascii="宋体" w:eastAsia="宋体" w:hAnsi="宋体" w:hint="eastAsia"/>
          <w:sz w:val="24"/>
          <w:szCs w:val="24"/>
        </w:rPr>
        <w:t>作出</w:t>
      </w:r>
      <w:proofErr w:type="gramEnd"/>
      <w:r>
        <w:rPr>
          <w:rFonts w:ascii="宋体" w:eastAsia="宋体" w:hAnsi="宋体" w:hint="eastAsia"/>
          <w:sz w:val="24"/>
          <w:szCs w:val="24"/>
        </w:rPr>
        <w:t>评价；</w:t>
      </w:r>
    </w:p>
    <w:p w14:paraId="3CFD1531" w14:textId="77777777" w:rsidR="00997122"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(2)要求参加申请人对比</w:t>
      </w:r>
      <w:proofErr w:type="gramStart"/>
      <w:r>
        <w:rPr>
          <w:rFonts w:ascii="宋体" w:eastAsia="宋体" w:hAnsi="宋体" w:hint="eastAsia"/>
          <w:sz w:val="24"/>
          <w:szCs w:val="24"/>
        </w:rPr>
        <w:t>选申请</w:t>
      </w:r>
      <w:proofErr w:type="gramEnd"/>
      <w:r>
        <w:rPr>
          <w:rFonts w:ascii="宋体" w:eastAsia="宋体" w:hAnsi="宋体" w:hint="eastAsia"/>
          <w:sz w:val="24"/>
          <w:szCs w:val="24"/>
        </w:rPr>
        <w:t>文件有关事项</w:t>
      </w:r>
      <w:proofErr w:type="gramStart"/>
      <w:r>
        <w:rPr>
          <w:rFonts w:ascii="宋体" w:eastAsia="宋体" w:hAnsi="宋体" w:hint="eastAsia"/>
          <w:sz w:val="24"/>
          <w:szCs w:val="24"/>
        </w:rPr>
        <w:t>作出</w:t>
      </w:r>
      <w:proofErr w:type="gramEnd"/>
      <w:r>
        <w:rPr>
          <w:rFonts w:ascii="宋体" w:eastAsia="宋体" w:hAnsi="宋体" w:hint="eastAsia"/>
          <w:sz w:val="24"/>
          <w:szCs w:val="24"/>
        </w:rPr>
        <w:t>解释或者澄清；</w:t>
      </w:r>
    </w:p>
    <w:p w14:paraId="5422CB4C" w14:textId="77777777" w:rsidR="00997122"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(3)推荐中选候选人名单</w:t>
      </w:r>
      <w:bookmarkStart w:id="29" w:name="_Toc217446098"/>
      <w:r>
        <w:rPr>
          <w:rFonts w:ascii="宋体" w:eastAsia="宋体" w:hAnsi="宋体" w:hint="eastAsia"/>
          <w:sz w:val="24"/>
          <w:szCs w:val="24"/>
        </w:rPr>
        <w:t>。</w:t>
      </w:r>
    </w:p>
    <w:p w14:paraId="55DDFBEC" w14:textId="77777777" w:rsidR="00997122"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二、比选评审</w:t>
      </w:r>
      <w:bookmarkEnd w:id="29"/>
    </w:p>
    <w:p w14:paraId="40167A5B" w14:textId="77777777" w:rsidR="00997122"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1.资格性检查。</w:t>
      </w:r>
      <w:r>
        <w:rPr>
          <w:rFonts w:ascii="宋体" w:eastAsia="宋体" w:hAnsi="宋体" w:hint="eastAsia"/>
          <w:sz w:val="24"/>
          <w:szCs w:val="24"/>
        </w:rPr>
        <w:t>根据比选文件的规定，对比</w:t>
      </w:r>
      <w:proofErr w:type="gramStart"/>
      <w:r>
        <w:rPr>
          <w:rFonts w:ascii="宋体" w:eastAsia="宋体" w:hAnsi="宋体" w:hint="eastAsia"/>
          <w:sz w:val="24"/>
          <w:szCs w:val="24"/>
        </w:rPr>
        <w:t>选申请</w:t>
      </w:r>
      <w:proofErr w:type="gramEnd"/>
      <w:r>
        <w:rPr>
          <w:rFonts w:ascii="宋体" w:eastAsia="宋体" w:hAnsi="宋体" w:hint="eastAsia"/>
          <w:sz w:val="24"/>
          <w:szCs w:val="24"/>
        </w:rPr>
        <w:t>文件中的资格证明等进行审查，以确定申请人是否具备比选资格。</w:t>
      </w:r>
    </w:p>
    <w:p w14:paraId="3960C4EF" w14:textId="77777777" w:rsidR="00997122"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2.符合性检查。</w:t>
      </w:r>
      <w:r>
        <w:rPr>
          <w:rFonts w:ascii="宋体" w:eastAsia="宋体" w:hAnsi="宋体" w:hint="eastAsia"/>
          <w:sz w:val="24"/>
          <w:szCs w:val="24"/>
        </w:rPr>
        <w:t>根据比选文件的规定，从比选申请文件的所有实质性要求进行审查，以确定是否对比</w:t>
      </w:r>
      <w:proofErr w:type="gramStart"/>
      <w:r>
        <w:rPr>
          <w:rFonts w:ascii="宋体" w:eastAsia="宋体" w:hAnsi="宋体" w:hint="eastAsia"/>
          <w:sz w:val="24"/>
          <w:szCs w:val="24"/>
        </w:rPr>
        <w:t>选文件</w:t>
      </w:r>
      <w:proofErr w:type="gramEnd"/>
      <w:r>
        <w:rPr>
          <w:rFonts w:ascii="宋体" w:eastAsia="宋体" w:hAnsi="宋体" w:hint="eastAsia"/>
          <w:sz w:val="24"/>
          <w:szCs w:val="24"/>
        </w:rPr>
        <w:t>的实质性要求</w:t>
      </w:r>
      <w:proofErr w:type="gramStart"/>
      <w:r>
        <w:rPr>
          <w:rFonts w:ascii="宋体" w:eastAsia="宋体" w:hAnsi="宋体" w:hint="eastAsia"/>
          <w:sz w:val="24"/>
          <w:szCs w:val="24"/>
        </w:rPr>
        <w:t>作出</w:t>
      </w:r>
      <w:proofErr w:type="gramEnd"/>
      <w:r>
        <w:rPr>
          <w:rFonts w:ascii="宋体" w:eastAsia="宋体" w:hAnsi="宋体" w:hint="eastAsia"/>
          <w:sz w:val="24"/>
          <w:szCs w:val="24"/>
        </w:rPr>
        <w:t>响应。</w:t>
      </w:r>
    </w:p>
    <w:p w14:paraId="506FD06D" w14:textId="77777777" w:rsidR="00997122"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3.澄清有关问题</w:t>
      </w:r>
      <w:r>
        <w:rPr>
          <w:rFonts w:ascii="宋体" w:eastAsia="宋体" w:hAnsi="宋体" w:hint="eastAsia"/>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14:paraId="6C9BCA00" w14:textId="77777777" w:rsidR="00997122" w:rsidRDefault="00000000">
      <w:pPr>
        <w:spacing w:line="360" w:lineRule="auto"/>
        <w:ind w:firstLineChars="196" w:firstLine="472"/>
        <w:rPr>
          <w:rFonts w:ascii="宋体" w:eastAsia="宋体" w:hAnsi="宋体"/>
        </w:rPr>
      </w:pPr>
      <w:r>
        <w:rPr>
          <w:rFonts w:ascii="宋体" w:eastAsia="宋体" w:hAnsi="宋体" w:hint="eastAsia"/>
          <w:b/>
          <w:bCs/>
          <w:sz w:val="24"/>
          <w:szCs w:val="24"/>
        </w:rPr>
        <w:t>4.比较与评价</w:t>
      </w:r>
      <w:r>
        <w:rPr>
          <w:rFonts w:ascii="宋体" w:eastAsia="宋体" w:hAnsi="宋体" w:hint="eastAsia"/>
          <w:sz w:val="24"/>
          <w:szCs w:val="24"/>
        </w:rPr>
        <w:t>。按比选文件中规定的比选评审方法和标准，对资格性检查和符合性检查合格的比选申请文件按照以下综合评分表进行综合比较与评价。</w:t>
      </w:r>
    </w:p>
    <w:p w14:paraId="2FA14B20" w14:textId="77777777" w:rsidR="00997122"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5.推荐中选候选人名单。</w:t>
      </w:r>
      <w:r>
        <w:rPr>
          <w:rFonts w:ascii="宋体" w:eastAsia="宋体" w:hAnsi="宋体" w:hint="eastAsia"/>
          <w:sz w:val="24"/>
          <w:szCs w:val="24"/>
        </w:rPr>
        <w:t>中选候选人数量应当根据采购需要确定，但必须按顺序排列中选候选人。</w:t>
      </w:r>
    </w:p>
    <w:p w14:paraId="59CBDE78" w14:textId="77777777" w:rsidR="00997122"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6.编写比选评审报告。</w:t>
      </w:r>
      <w:r>
        <w:rPr>
          <w:rFonts w:ascii="宋体" w:eastAsia="宋体" w:hAnsi="宋体" w:hint="eastAsia"/>
          <w:sz w:val="24"/>
          <w:szCs w:val="24"/>
        </w:rPr>
        <w:t>比选评审报告是比选评审委员会根据全体比选评审成员签字的原始比选评审记录和比选评审结果编写的报告。</w:t>
      </w:r>
    </w:p>
    <w:p w14:paraId="7D22853F" w14:textId="77777777" w:rsidR="00997122"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7.中选。</w:t>
      </w:r>
      <w:r>
        <w:rPr>
          <w:rFonts w:ascii="宋体" w:eastAsia="宋体" w:hAnsi="宋体" w:hint="eastAsia"/>
          <w:sz w:val="24"/>
          <w:szCs w:val="24"/>
        </w:rPr>
        <w:t>比选人根据中选候选人名单，原则上选择综合得分最高的申请人为中选人，若遇到特殊情况比选人可自主根据中选候选人名单确定中选人。</w:t>
      </w:r>
    </w:p>
    <w:p w14:paraId="305EB20E" w14:textId="77777777" w:rsidR="00997122" w:rsidRDefault="00997122">
      <w:pPr>
        <w:spacing w:line="360" w:lineRule="auto"/>
        <w:ind w:firstLineChars="196" w:firstLine="706"/>
        <w:rPr>
          <w:rFonts w:ascii="宋体" w:eastAsia="宋体" w:hAnsi="宋体"/>
          <w:bCs/>
          <w:sz w:val="36"/>
          <w:szCs w:val="36"/>
        </w:rPr>
      </w:pPr>
    </w:p>
    <w:p w14:paraId="3BE199C7" w14:textId="77777777" w:rsidR="00997122" w:rsidRDefault="00000000">
      <w:pPr>
        <w:spacing w:line="360" w:lineRule="auto"/>
        <w:ind w:firstLineChars="196" w:firstLine="472"/>
        <w:jc w:val="center"/>
        <w:rPr>
          <w:rFonts w:ascii="宋体" w:eastAsia="宋体" w:hAnsi="宋体"/>
          <w:b/>
          <w:bCs/>
          <w:sz w:val="24"/>
          <w:szCs w:val="24"/>
        </w:rPr>
      </w:pPr>
      <w:r>
        <w:rPr>
          <w:rFonts w:ascii="宋体" w:eastAsia="宋体" w:hAnsi="宋体" w:hint="eastAsia"/>
          <w:b/>
          <w:bCs/>
          <w:sz w:val="24"/>
          <w:szCs w:val="24"/>
        </w:rPr>
        <w:lastRenderedPageBreak/>
        <w:t>三、比选评审办法</w:t>
      </w:r>
    </w:p>
    <w:p w14:paraId="58D54733" w14:textId="77777777" w:rsidR="00997122"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 xml:space="preserve">本次比选采用综合评分法。 </w:t>
      </w:r>
    </w:p>
    <w:p w14:paraId="09195C8D" w14:textId="77777777" w:rsidR="00997122" w:rsidRDefault="00000000">
      <w:pPr>
        <w:spacing w:line="360" w:lineRule="auto"/>
        <w:ind w:firstLineChars="196" w:firstLine="472"/>
        <w:jc w:val="center"/>
        <w:rPr>
          <w:rFonts w:ascii="宋体" w:eastAsia="宋体" w:hAnsi="宋体"/>
          <w:b/>
          <w:bCs/>
          <w:sz w:val="24"/>
          <w:szCs w:val="24"/>
        </w:rPr>
      </w:pPr>
      <w:r>
        <w:rPr>
          <w:rFonts w:ascii="宋体" w:eastAsia="宋体" w:hAnsi="宋体" w:hint="eastAsia"/>
          <w:b/>
          <w:bCs/>
          <w:sz w:val="24"/>
          <w:szCs w:val="24"/>
        </w:rPr>
        <w:t>四、评分办法说明</w:t>
      </w:r>
    </w:p>
    <w:p w14:paraId="300F17ED" w14:textId="77777777" w:rsidR="00997122" w:rsidRDefault="00000000">
      <w:pPr>
        <w:spacing w:line="460" w:lineRule="exact"/>
        <w:ind w:firstLineChars="200" w:firstLine="480"/>
        <w:rPr>
          <w:rFonts w:ascii="宋体" w:eastAsia="宋体" w:hAnsi="宋体" w:cs="Arial Unicode MS"/>
          <w:sz w:val="24"/>
        </w:rPr>
      </w:pPr>
      <w:r>
        <w:rPr>
          <w:rFonts w:ascii="宋体" w:eastAsia="宋体" w:hAnsi="宋体" w:cs="Arial Unicode MS" w:hint="eastAsia"/>
          <w:sz w:val="24"/>
        </w:rPr>
        <w:t>对各投标文件进行详细评审打分，满分为</w:t>
      </w:r>
      <w:r>
        <w:rPr>
          <w:rFonts w:ascii="宋体" w:eastAsia="宋体" w:hAnsi="宋体" w:cs="Arial Unicode MS"/>
          <w:sz w:val="24"/>
        </w:rPr>
        <w:t xml:space="preserve"> 100 </w:t>
      </w:r>
      <w:r>
        <w:rPr>
          <w:rFonts w:ascii="宋体" w:eastAsia="宋体" w:hAnsi="宋体" w:cs="Arial Unicode MS" w:hint="eastAsia"/>
          <w:sz w:val="24"/>
        </w:rPr>
        <w:t>分。招标主要考评因素包括投标报价（15</w:t>
      </w:r>
      <w:r>
        <w:rPr>
          <w:rFonts w:ascii="宋体" w:eastAsia="宋体" w:hAnsi="宋体" w:cs="Arial Unicode MS"/>
          <w:sz w:val="24"/>
        </w:rPr>
        <w:t>%</w:t>
      </w:r>
      <w:r>
        <w:rPr>
          <w:rFonts w:ascii="宋体" w:eastAsia="宋体" w:hAnsi="宋体" w:cs="Arial Unicode MS" w:hint="eastAsia"/>
          <w:sz w:val="24"/>
        </w:rPr>
        <w:t>）、综合商务部分（25</w:t>
      </w:r>
      <w:r>
        <w:rPr>
          <w:rFonts w:ascii="宋体" w:eastAsia="宋体" w:hAnsi="宋体" w:cs="Arial Unicode MS"/>
          <w:sz w:val="24"/>
        </w:rPr>
        <w:t>%</w:t>
      </w:r>
      <w:r>
        <w:rPr>
          <w:rFonts w:ascii="宋体" w:eastAsia="宋体" w:hAnsi="宋体" w:cs="Arial Unicode MS" w:hint="eastAsia"/>
          <w:sz w:val="24"/>
        </w:rPr>
        <w:t>）和技术性能（60</w:t>
      </w:r>
      <w:r>
        <w:rPr>
          <w:rFonts w:ascii="宋体" w:eastAsia="宋体" w:hAnsi="宋体" w:cs="Arial Unicode MS"/>
          <w:sz w:val="24"/>
        </w:rPr>
        <w:t>%</w:t>
      </w:r>
      <w:r>
        <w:rPr>
          <w:rFonts w:ascii="宋体" w:eastAsia="宋体" w:hAnsi="宋体" w:cs="Arial Unicode MS" w:hint="eastAsia"/>
          <w:sz w:val="24"/>
        </w:rPr>
        <w:t>）三个方面，各投标人三方面的所有评价指标得分之和为该投标人的综合得分。</w:t>
      </w:r>
    </w:p>
    <w:p w14:paraId="7F6571AF" w14:textId="77777777" w:rsidR="00997122"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 xml:space="preserve">详细评分标准如下表： </w:t>
      </w:r>
    </w:p>
    <w:tbl>
      <w:tblPr>
        <w:tblW w:w="945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71"/>
        <w:gridCol w:w="829"/>
        <w:gridCol w:w="6511"/>
        <w:gridCol w:w="840"/>
      </w:tblGrid>
      <w:tr w:rsidR="00997122" w14:paraId="72E66940" w14:textId="77777777">
        <w:trPr>
          <w:trHeight w:val="397"/>
          <w:jc w:val="center"/>
        </w:trPr>
        <w:tc>
          <w:tcPr>
            <w:tcW w:w="1271" w:type="dxa"/>
            <w:tcBorders>
              <w:tl2br w:val="nil"/>
              <w:tr2bl w:val="nil"/>
            </w:tcBorders>
            <w:vAlign w:val="center"/>
          </w:tcPr>
          <w:p w14:paraId="24294D07" w14:textId="77777777" w:rsidR="00997122" w:rsidRDefault="00000000">
            <w:pPr>
              <w:widowControl/>
              <w:jc w:val="center"/>
              <w:rPr>
                <w:rFonts w:ascii="宋体" w:eastAsia="宋体" w:hAnsi="宋体" w:cs="Arial Unicode MS"/>
                <w:b/>
                <w:bCs/>
                <w:sz w:val="22"/>
              </w:rPr>
            </w:pPr>
            <w:r>
              <w:rPr>
                <w:rFonts w:ascii="宋体" w:eastAsia="宋体" w:hAnsi="宋体" w:cs="Arial Unicode MS" w:hint="eastAsia"/>
                <w:b/>
                <w:bCs/>
                <w:sz w:val="22"/>
              </w:rPr>
              <w:t>评标项目</w:t>
            </w:r>
          </w:p>
        </w:tc>
        <w:tc>
          <w:tcPr>
            <w:tcW w:w="829" w:type="dxa"/>
            <w:tcBorders>
              <w:tl2br w:val="nil"/>
              <w:tr2bl w:val="nil"/>
            </w:tcBorders>
            <w:vAlign w:val="center"/>
          </w:tcPr>
          <w:p w14:paraId="5F7CC801" w14:textId="77777777" w:rsidR="00997122" w:rsidRDefault="00000000">
            <w:pPr>
              <w:widowControl/>
              <w:jc w:val="center"/>
              <w:rPr>
                <w:rFonts w:ascii="宋体" w:eastAsia="宋体" w:hAnsi="宋体" w:cs="Arial Unicode MS"/>
                <w:b/>
                <w:bCs/>
                <w:sz w:val="22"/>
              </w:rPr>
            </w:pPr>
            <w:r>
              <w:rPr>
                <w:rFonts w:ascii="宋体" w:eastAsia="宋体" w:hAnsi="宋体" w:cs="Arial Unicode MS" w:hint="eastAsia"/>
                <w:b/>
                <w:bCs/>
                <w:sz w:val="22"/>
              </w:rPr>
              <w:t>评标分项</w:t>
            </w:r>
          </w:p>
        </w:tc>
        <w:tc>
          <w:tcPr>
            <w:tcW w:w="6511" w:type="dxa"/>
            <w:tcBorders>
              <w:tl2br w:val="nil"/>
              <w:tr2bl w:val="nil"/>
            </w:tcBorders>
            <w:vAlign w:val="center"/>
          </w:tcPr>
          <w:p w14:paraId="5111AC9F" w14:textId="77777777" w:rsidR="00997122" w:rsidRDefault="00000000">
            <w:pPr>
              <w:widowControl/>
              <w:jc w:val="center"/>
              <w:rPr>
                <w:rFonts w:ascii="宋体" w:eastAsia="宋体" w:hAnsi="宋体" w:cs="Arial Unicode MS"/>
                <w:b/>
                <w:bCs/>
                <w:sz w:val="22"/>
              </w:rPr>
            </w:pPr>
            <w:r>
              <w:rPr>
                <w:rFonts w:ascii="宋体" w:eastAsia="宋体" w:hAnsi="宋体" w:cs="Arial Unicode MS" w:hint="eastAsia"/>
                <w:b/>
                <w:bCs/>
                <w:sz w:val="22"/>
              </w:rPr>
              <w:t>评议打分细则</w:t>
            </w:r>
          </w:p>
        </w:tc>
        <w:tc>
          <w:tcPr>
            <w:tcW w:w="840" w:type="dxa"/>
            <w:tcBorders>
              <w:tl2br w:val="nil"/>
              <w:tr2bl w:val="nil"/>
            </w:tcBorders>
            <w:vAlign w:val="center"/>
          </w:tcPr>
          <w:p w14:paraId="2E183CEF" w14:textId="77777777" w:rsidR="00997122" w:rsidRDefault="00000000">
            <w:pPr>
              <w:widowControl/>
              <w:jc w:val="center"/>
              <w:rPr>
                <w:rFonts w:ascii="宋体" w:eastAsia="宋体" w:hAnsi="宋体" w:cs="Arial Unicode MS"/>
                <w:b/>
                <w:bCs/>
                <w:sz w:val="22"/>
              </w:rPr>
            </w:pPr>
            <w:r>
              <w:rPr>
                <w:rFonts w:ascii="宋体" w:eastAsia="宋体" w:hAnsi="宋体" w:cs="Arial Unicode MS" w:hint="eastAsia"/>
                <w:b/>
                <w:bCs/>
                <w:sz w:val="22"/>
              </w:rPr>
              <w:t>分值</w:t>
            </w:r>
          </w:p>
        </w:tc>
      </w:tr>
      <w:tr w:rsidR="00997122" w14:paraId="477F596D" w14:textId="77777777">
        <w:trPr>
          <w:trHeight w:val="1222"/>
          <w:jc w:val="center"/>
        </w:trPr>
        <w:tc>
          <w:tcPr>
            <w:tcW w:w="1271" w:type="dxa"/>
            <w:tcBorders>
              <w:tl2br w:val="nil"/>
              <w:tr2bl w:val="nil"/>
            </w:tcBorders>
            <w:vAlign w:val="center"/>
          </w:tcPr>
          <w:p w14:paraId="0C60A095" w14:textId="77777777" w:rsidR="00997122" w:rsidRDefault="00000000">
            <w:pPr>
              <w:widowControl/>
              <w:jc w:val="center"/>
              <w:rPr>
                <w:rFonts w:ascii="宋体" w:eastAsia="宋体" w:hAnsi="宋体" w:cs="Arial Unicode MS"/>
                <w:sz w:val="22"/>
              </w:rPr>
            </w:pPr>
            <w:r>
              <w:rPr>
                <w:rFonts w:ascii="宋体" w:eastAsia="宋体" w:hAnsi="宋体" w:cs="Arial Unicode MS" w:hint="eastAsia"/>
                <w:sz w:val="22"/>
              </w:rPr>
              <w:t>报价部分（15分）</w:t>
            </w:r>
          </w:p>
        </w:tc>
        <w:tc>
          <w:tcPr>
            <w:tcW w:w="829" w:type="dxa"/>
            <w:tcBorders>
              <w:tl2br w:val="nil"/>
              <w:tr2bl w:val="nil"/>
            </w:tcBorders>
            <w:vAlign w:val="center"/>
          </w:tcPr>
          <w:p w14:paraId="71FD2FFE" w14:textId="77777777" w:rsidR="00997122" w:rsidRDefault="00000000">
            <w:pPr>
              <w:widowControl/>
              <w:jc w:val="center"/>
              <w:rPr>
                <w:rFonts w:ascii="宋体" w:eastAsia="宋体" w:hAnsi="宋体" w:cs="Arial Unicode MS"/>
                <w:sz w:val="22"/>
              </w:rPr>
            </w:pPr>
            <w:r>
              <w:rPr>
                <w:rFonts w:ascii="宋体" w:eastAsia="宋体" w:hAnsi="宋体" w:cs="Arial Unicode MS" w:hint="eastAsia"/>
                <w:sz w:val="22"/>
              </w:rPr>
              <w:t>报价</w:t>
            </w:r>
          </w:p>
        </w:tc>
        <w:tc>
          <w:tcPr>
            <w:tcW w:w="6511" w:type="dxa"/>
            <w:tcBorders>
              <w:tl2br w:val="nil"/>
              <w:tr2bl w:val="nil"/>
            </w:tcBorders>
          </w:tcPr>
          <w:p w14:paraId="19272880" w14:textId="77777777" w:rsidR="00997122" w:rsidRDefault="00000000">
            <w:pPr>
              <w:rPr>
                <w:rFonts w:ascii="宋体" w:eastAsia="宋体" w:hAnsi="宋体" w:cs="Arial Unicode MS"/>
                <w:sz w:val="22"/>
              </w:rPr>
            </w:pPr>
            <w:r>
              <w:rPr>
                <w:rFonts w:ascii="宋体" w:eastAsia="宋体" w:hAnsi="宋体" w:cs="Arial Unicode MS" w:hint="eastAsia"/>
                <w:sz w:val="22"/>
              </w:rPr>
              <w:t>1、满足采购文件要求且投标价格最低的投标报价为评标基准价，其价格分为满分（15分）</w:t>
            </w:r>
          </w:p>
          <w:p w14:paraId="0E49687B" w14:textId="77777777" w:rsidR="00997122" w:rsidRDefault="00000000">
            <w:pPr>
              <w:rPr>
                <w:rFonts w:ascii="宋体" w:eastAsia="宋体" w:hAnsi="宋体" w:cs="Arial Unicode MS"/>
                <w:sz w:val="22"/>
              </w:rPr>
            </w:pPr>
            <w:r>
              <w:rPr>
                <w:rFonts w:ascii="宋体" w:eastAsia="宋体" w:hAnsi="宋体" w:cs="Arial Unicode MS" w:hint="eastAsia"/>
                <w:sz w:val="22"/>
              </w:rPr>
              <w:t>2、其他合格供应商的投标报价得分按如下公式计算：</w:t>
            </w:r>
          </w:p>
          <w:p w14:paraId="3139F014" w14:textId="0B6572E4" w:rsidR="00997122" w:rsidRDefault="00000000">
            <w:pPr>
              <w:rPr>
                <w:rFonts w:ascii="宋体" w:eastAsia="宋体" w:hAnsi="宋体" w:cs="Arial Unicode MS"/>
                <w:sz w:val="22"/>
              </w:rPr>
            </w:pPr>
            <w:r>
              <w:rPr>
                <w:rFonts w:ascii="宋体" w:eastAsia="宋体" w:hAnsi="宋体" w:cs="Arial Unicode MS" w:hint="eastAsia"/>
                <w:sz w:val="22"/>
              </w:rPr>
              <w:t>投标报价得分=（评标基准价/投标报价）×15</w:t>
            </w:r>
            <w:r w:rsidR="001D6664">
              <w:rPr>
                <w:rFonts w:ascii="宋体" w:eastAsia="宋体" w:hAnsi="宋体" w:cs="Arial Unicode MS"/>
                <w:sz w:val="22"/>
              </w:rPr>
              <w:t>%</w:t>
            </w:r>
          </w:p>
        </w:tc>
        <w:tc>
          <w:tcPr>
            <w:tcW w:w="840" w:type="dxa"/>
            <w:tcBorders>
              <w:tl2br w:val="nil"/>
              <w:tr2bl w:val="nil"/>
            </w:tcBorders>
            <w:vAlign w:val="center"/>
          </w:tcPr>
          <w:p w14:paraId="16BC0E5A" w14:textId="77777777" w:rsidR="00997122" w:rsidRDefault="00000000">
            <w:pPr>
              <w:widowControl/>
              <w:jc w:val="center"/>
              <w:rPr>
                <w:rFonts w:ascii="宋体" w:eastAsia="宋体" w:hAnsi="宋体" w:cs="Arial Unicode MS"/>
                <w:sz w:val="22"/>
              </w:rPr>
            </w:pPr>
            <w:r>
              <w:rPr>
                <w:rFonts w:ascii="宋体" w:eastAsia="宋体" w:hAnsi="宋体" w:cs="Arial Unicode MS" w:hint="eastAsia"/>
                <w:sz w:val="22"/>
              </w:rPr>
              <w:t>15</w:t>
            </w:r>
          </w:p>
        </w:tc>
      </w:tr>
      <w:tr w:rsidR="00997122" w14:paraId="107329D9" w14:textId="77777777">
        <w:trPr>
          <w:trHeight w:val="1341"/>
          <w:jc w:val="center"/>
        </w:trPr>
        <w:tc>
          <w:tcPr>
            <w:tcW w:w="1271" w:type="dxa"/>
            <w:vMerge w:val="restart"/>
            <w:tcBorders>
              <w:tl2br w:val="nil"/>
              <w:tr2bl w:val="nil"/>
            </w:tcBorders>
            <w:vAlign w:val="center"/>
          </w:tcPr>
          <w:p w14:paraId="0806CAFF" w14:textId="77777777" w:rsidR="00997122" w:rsidRDefault="00000000">
            <w:pPr>
              <w:widowControl/>
              <w:jc w:val="center"/>
              <w:rPr>
                <w:rFonts w:ascii="宋体" w:eastAsia="宋体" w:hAnsi="宋体" w:cs="Arial Unicode MS"/>
                <w:sz w:val="22"/>
              </w:rPr>
            </w:pPr>
            <w:r>
              <w:rPr>
                <w:rFonts w:ascii="宋体" w:eastAsia="宋体" w:hAnsi="宋体" w:cs="Arial Unicode MS" w:hint="eastAsia"/>
                <w:sz w:val="22"/>
              </w:rPr>
              <w:t>商务部分（2</w:t>
            </w:r>
            <w:r>
              <w:rPr>
                <w:rFonts w:ascii="宋体" w:eastAsia="宋体" w:hAnsi="宋体" w:cs="Arial Unicode MS"/>
                <w:sz w:val="22"/>
              </w:rPr>
              <w:t>5</w:t>
            </w:r>
            <w:r>
              <w:rPr>
                <w:rFonts w:ascii="宋体" w:eastAsia="宋体" w:hAnsi="宋体" w:cs="Arial Unicode MS" w:hint="eastAsia"/>
                <w:sz w:val="22"/>
              </w:rPr>
              <w:t>）</w:t>
            </w:r>
          </w:p>
        </w:tc>
        <w:tc>
          <w:tcPr>
            <w:tcW w:w="829" w:type="dxa"/>
            <w:tcBorders>
              <w:tl2br w:val="nil"/>
              <w:tr2bl w:val="nil"/>
            </w:tcBorders>
            <w:vAlign w:val="center"/>
          </w:tcPr>
          <w:p w14:paraId="07A63DF4" w14:textId="77777777" w:rsidR="00997122" w:rsidRDefault="00000000">
            <w:pPr>
              <w:widowControl/>
              <w:jc w:val="center"/>
              <w:rPr>
                <w:rFonts w:ascii="宋体" w:eastAsia="宋体" w:hAnsi="宋体" w:cs="Arial Unicode MS"/>
                <w:sz w:val="22"/>
              </w:rPr>
            </w:pPr>
            <w:r>
              <w:rPr>
                <w:rFonts w:ascii="宋体" w:eastAsia="宋体" w:hAnsi="宋体" w:cs="Arial Unicode MS" w:hint="eastAsia"/>
                <w:sz w:val="22"/>
              </w:rPr>
              <w:t>类似业绩</w:t>
            </w:r>
          </w:p>
        </w:tc>
        <w:tc>
          <w:tcPr>
            <w:tcW w:w="6511" w:type="dxa"/>
            <w:tcBorders>
              <w:tl2br w:val="nil"/>
              <w:tr2bl w:val="nil"/>
            </w:tcBorders>
          </w:tcPr>
          <w:p w14:paraId="0FA37EA7" w14:textId="77777777" w:rsidR="00997122" w:rsidRDefault="00000000">
            <w:pPr>
              <w:rPr>
                <w:rFonts w:ascii="宋体" w:eastAsia="宋体" w:hAnsi="宋体" w:cs="Arial Unicode MS"/>
                <w:sz w:val="22"/>
              </w:rPr>
            </w:pPr>
            <w:r>
              <w:rPr>
                <w:rFonts w:ascii="宋体" w:eastAsia="宋体" w:hAnsi="宋体" w:cs="Arial Unicode MS" w:hint="eastAsia"/>
                <w:sz w:val="22"/>
              </w:rPr>
              <w:t>投标人或所投产品（等级考试软件）厂家一年内具有完成的同类型建设项目，需提供中标通知书（无中标通知书的提供中标公告截图）或合同证明材料。每提供一个等级考试软件案例业绩得3分，最多15分；未按要求提供不得分。</w:t>
            </w:r>
          </w:p>
        </w:tc>
        <w:tc>
          <w:tcPr>
            <w:tcW w:w="840" w:type="dxa"/>
            <w:tcBorders>
              <w:tl2br w:val="nil"/>
              <w:tr2bl w:val="nil"/>
            </w:tcBorders>
            <w:vAlign w:val="center"/>
          </w:tcPr>
          <w:p w14:paraId="0E3E8B50" w14:textId="77777777" w:rsidR="00997122" w:rsidRDefault="00000000">
            <w:pPr>
              <w:jc w:val="center"/>
              <w:rPr>
                <w:rFonts w:ascii="宋体" w:eastAsia="宋体" w:hAnsi="宋体" w:cs="Arial Unicode MS"/>
                <w:sz w:val="22"/>
              </w:rPr>
            </w:pPr>
            <w:r>
              <w:rPr>
                <w:rFonts w:ascii="宋体" w:eastAsia="宋体" w:hAnsi="宋体" w:cs="Arial Unicode MS" w:hint="eastAsia"/>
                <w:sz w:val="22"/>
              </w:rPr>
              <w:t>15</w:t>
            </w:r>
          </w:p>
        </w:tc>
      </w:tr>
      <w:tr w:rsidR="00997122" w14:paraId="0A5872E0" w14:textId="77777777">
        <w:trPr>
          <w:trHeight w:val="918"/>
          <w:jc w:val="center"/>
        </w:trPr>
        <w:tc>
          <w:tcPr>
            <w:tcW w:w="1271" w:type="dxa"/>
            <w:vMerge/>
            <w:tcBorders>
              <w:tl2br w:val="nil"/>
              <w:tr2bl w:val="nil"/>
            </w:tcBorders>
            <w:vAlign w:val="center"/>
          </w:tcPr>
          <w:p w14:paraId="2D191CA3" w14:textId="77777777" w:rsidR="00997122" w:rsidRDefault="00997122">
            <w:pPr>
              <w:widowControl/>
              <w:jc w:val="center"/>
              <w:rPr>
                <w:rFonts w:ascii="宋体" w:eastAsia="宋体" w:hAnsi="宋体" w:cs="Arial Unicode MS"/>
                <w:sz w:val="22"/>
              </w:rPr>
            </w:pPr>
          </w:p>
        </w:tc>
        <w:tc>
          <w:tcPr>
            <w:tcW w:w="829" w:type="dxa"/>
            <w:tcBorders>
              <w:tl2br w:val="nil"/>
              <w:tr2bl w:val="nil"/>
            </w:tcBorders>
            <w:vAlign w:val="center"/>
          </w:tcPr>
          <w:p w14:paraId="376C5289" w14:textId="77777777" w:rsidR="00997122" w:rsidRPr="00955075" w:rsidRDefault="00000000">
            <w:pPr>
              <w:widowControl/>
              <w:jc w:val="center"/>
              <w:rPr>
                <w:rFonts w:ascii="宋体" w:eastAsia="宋体" w:hAnsi="宋体" w:cs="Arial Unicode MS"/>
                <w:sz w:val="22"/>
              </w:rPr>
            </w:pPr>
            <w:r w:rsidRPr="00955075">
              <w:rPr>
                <w:rFonts w:ascii="宋体" w:eastAsia="宋体" w:hAnsi="宋体" w:cs="Arial Unicode MS" w:hint="eastAsia"/>
                <w:sz w:val="22"/>
              </w:rPr>
              <w:t>制造商实力</w:t>
            </w:r>
          </w:p>
        </w:tc>
        <w:tc>
          <w:tcPr>
            <w:tcW w:w="6511" w:type="dxa"/>
            <w:tcBorders>
              <w:tl2br w:val="nil"/>
              <w:tr2bl w:val="nil"/>
            </w:tcBorders>
          </w:tcPr>
          <w:p w14:paraId="68CF39D0" w14:textId="447E35C6" w:rsidR="006E17D4" w:rsidRPr="00955075" w:rsidRDefault="006E17D4">
            <w:pPr>
              <w:numPr>
                <w:ilvl w:val="0"/>
                <w:numId w:val="6"/>
              </w:numPr>
              <w:rPr>
                <w:rFonts w:ascii="宋体" w:eastAsia="宋体" w:hAnsi="宋体" w:cs="Arial Unicode MS"/>
                <w:szCs w:val="21"/>
              </w:rPr>
            </w:pPr>
            <w:r w:rsidRPr="00955075">
              <w:rPr>
                <w:rFonts w:ascii="宋体" w:eastAsia="宋体" w:hAnsi="宋体" w:cs="Arial Unicode MS" w:hint="eastAsia"/>
                <w:szCs w:val="21"/>
              </w:rPr>
              <w:t>投标供应商应提供著作产权证书，如为代理商需提供授权证书和著作产权证书，该项得5分，未提供的不得分。</w:t>
            </w:r>
          </w:p>
          <w:p w14:paraId="51A729E2" w14:textId="11650CE2" w:rsidR="00997122" w:rsidRPr="00955075" w:rsidRDefault="00000000" w:rsidP="00A86384">
            <w:pPr>
              <w:numPr>
                <w:ilvl w:val="0"/>
                <w:numId w:val="6"/>
              </w:numPr>
              <w:rPr>
                <w:rFonts w:ascii="宋体" w:eastAsia="宋体" w:hAnsi="宋体"/>
                <w:szCs w:val="21"/>
              </w:rPr>
            </w:pPr>
            <w:r w:rsidRPr="00955075">
              <w:rPr>
                <w:rFonts w:ascii="宋体" w:eastAsia="宋体" w:hAnsi="宋体" w:cs="Arial Unicode MS" w:hint="eastAsia"/>
                <w:szCs w:val="21"/>
              </w:rPr>
              <w:t>投标单位具有本地化售后服务的能力，</w:t>
            </w:r>
            <w:r w:rsidRPr="00955075">
              <w:rPr>
                <w:rFonts w:ascii="宋体" w:eastAsia="宋体" w:hAnsi="宋体" w:cs="宋体" w:hint="eastAsia"/>
                <w:szCs w:val="21"/>
                <w:shd w:val="clear" w:color="auto" w:fill="FFFFFF"/>
              </w:rPr>
              <w:t>在成都市行政区域内设有常驻服务机构</w:t>
            </w:r>
            <w:r w:rsidRPr="00955075">
              <w:rPr>
                <w:rFonts w:ascii="宋体" w:eastAsia="宋体" w:hAnsi="宋体" w:cs="Arial Unicode MS" w:hint="eastAsia"/>
                <w:szCs w:val="21"/>
              </w:rPr>
              <w:t>或在成都本地有售后服务团队</w:t>
            </w:r>
            <w:r w:rsidR="00A86384" w:rsidRPr="00955075">
              <w:rPr>
                <w:rFonts w:ascii="宋体" w:eastAsia="宋体" w:hAnsi="宋体" w:cs="Arial Unicode MS" w:hint="eastAsia"/>
                <w:szCs w:val="21"/>
              </w:rPr>
              <w:t>的得5分，否则不得分。注：</w:t>
            </w:r>
            <w:r w:rsidRPr="00955075">
              <w:rPr>
                <w:rFonts w:ascii="宋体" w:eastAsia="宋体" w:hAnsi="宋体" w:cs="Arial Unicode MS" w:hint="eastAsia"/>
                <w:szCs w:val="21"/>
              </w:rPr>
              <w:t>提供</w:t>
            </w:r>
            <w:r w:rsidR="00A86384" w:rsidRPr="00955075">
              <w:rPr>
                <w:rFonts w:ascii="宋体" w:eastAsia="宋体" w:hAnsi="宋体" w:cs="Arial Unicode MS" w:hint="eastAsia"/>
                <w:szCs w:val="21"/>
              </w:rPr>
              <w:t>办公场地租赁合同、</w:t>
            </w:r>
            <w:r w:rsidRPr="00955075">
              <w:rPr>
                <w:rFonts w:ascii="宋体" w:eastAsia="宋体" w:hAnsi="宋体" w:cs="Arial Unicode MS" w:hint="eastAsia"/>
                <w:szCs w:val="21"/>
              </w:rPr>
              <w:t>团队人员</w:t>
            </w:r>
            <w:r w:rsidR="00A86384" w:rsidRPr="00955075">
              <w:rPr>
                <w:rFonts w:ascii="宋体" w:eastAsia="宋体" w:hAnsi="宋体" w:cs="Arial Unicode MS" w:hint="eastAsia"/>
                <w:szCs w:val="21"/>
              </w:rPr>
              <w:t>名单及</w:t>
            </w:r>
            <w:r w:rsidRPr="00955075">
              <w:rPr>
                <w:rFonts w:ascii="宋体" w:eastAsia="宋体" w:hAnsi="宋体" w:cs="Arial Unicode MS" w:hint="eastAsia"/>
                <w:szCs w:val="21"/>
              </w:rPr>
              <w:t>社保缴纳记录</w:t>
            </w:r>
            <w:r w:rsidR="00A86384" w:rsidRPr="00955075">
              <w:rPr>
                <w:rFonts w:ascii="宋体" w:eastAsia="宋体" w:hAnsi="宋体" w:cs="Arial Unicode MS" w:hint="eastAsia"/>
                <w:szCs w:val="21"/>
              </w:rPr>
              <w:t>。</w:t>
            </w:r>
          </w:p>
        </w:tc>
        <w:tc>
          <w:tcPr>
            <w:tcW w:w="840" w:type="dxa"/>
            <w:tcBorders>
              <w:tl2br w:val="nil"/>
              <w:tr2bl w:val="nil"/>
            </w:tcBorders>
            <w:vAlign w:val="center"/>
          </w:tcPr>
          <w:p w14:paraId="14FEB452" w14:textId="77777777" w:rsidR="00997122" w:rsidRDefault="00000000">
            <w:pPr>
              <w:jc w:val="center"/>
              <w:rPr>
                <w:rFonts w:ascii="宋体" w:eastAsia="宋体" w:hAnsi="宋体" w:cs="Arial Unicode MS"/>
                <w:sz w:val="22"/>
              </w:rPr>
            </w:pPr>
            <w:r w:rsidRPr="00320C27">
              <w:rPr>
                <w:rFonts w:ascii="宋体" w:eastAsia="宋体" w:hAnsi="宋体" w:cs="Arial Unicode MS" w:hint="eastAsia"/>
                <w:sz w:val="22"/>
              </w:rPr>
              <w:t>10</w:t>
            </w:r>
          </w:p>
        </w:tc>
      </w:tr>
      <w:tr w:rsidR="00997122" w14:paraId="71F89556" w14:textId="77777777">
        <w:trPr>
          <w:trHeight w:val="1328"/>
          <w:jc w:val="center"/>
        </w:trPr>
        <w:tc>
          <w:tcPr>
            <w:tcW w:w="1271" w:type="dxa"/>
            <w:vMerge w:val="restart"/>
            <w:tcBorders>
              <w:tl2br w:val="nil"/>
              <w:tr2bl w:val="nil"/>
            </w:tcBorders>
            <w:vAlign w:val="center"/>
          </w:tcPr>
          <w:p w14:paraId="7E3BC0FB" w14:textId="77777777" w:rsidR="00997122" w:rsidRDefault="00000000">
            <w:pPr>
              <w:jc w:val="center"/>
              <w:rPr>
                <w:rFonts w:ascii="宋体" w:eastAsia="宋体" w:hAnsi="宋体" w:cs="Arial Unicode MS"/>
                <w:sz w:val="22"/>
              </w:rPr>
            </w:pPr>
            <w:r>
              <w:rPr>
                <w:rFonts w:ascii="宋体" w:eastAsia="宋体" w:hAnsi="宋体" w:cs="Arial Unicode MS" w:hint="eastAsia"/>
                <w:sz w:val="22"/>
              </w:rPr>
              <w:t>技术部分（60分）</w:t>
            </w:r>
          </w:p>
        </w:tc>
        <w:tc>
          <w:tcPr>
            <w:tcW w:w="829" w:type="dxa"/>
            <w:tcBorders>
              <w:tl2br w:val="nil"/>
              <w:tr2bl w:val="nil"/>
            </w:tcBorders>
            <w:vAlign w:val="center"/>
          </w:tcPr>
          <w:p w14:paraId="55675392" w14:textId="77777777" w:rsidR="00997122" w:rsidRDefault="00000000">
            <w:pPr>
              <w:jc w:val="center"/>
              <w:rPr>
                <w:rFonts w:ascii="宋体" w:eastAsia="宋体" w:hAnsi="宋体" w:cs="Arial Unicode MS"/>
                <w:sz w:val="22"/>
              </w:rPr>
            </w:pPr>
            <w:r>
              <w:rPr>
                <w:rFonts w:ascii="宋体" w:eastAsia="宋体" w:hAnsi="宋体" w:cs="Arial Unicode MS" w:hint="eastAsia"/>
                <w:sz w:val="22"/>
              </w:rPr>
              <w:t>技术参数</w:t>
            </w:r>
          </w:p>
        </w:tc>
        <w:tc>
          <w:tcPr>
            <w:tcW w:w="6511" w:type="dxa"/>
            <w:tcBorders>
              <w:tl2br w:val="nil"/>
              <w:tr2bl w:val="nil"/>
            </w:tcBorders>
          </w:tcPr>
          <w:p w14:paraId="0E4C88E1" w14:textId="12A5E765" w:rsidR="00A86384" w:rsidRDefault="00000000">
            <w:pPr>
              <w:autoSpaceDE w:val="0"/>
              <w:autoSpaceDN w:val="0"/>
              <w:adjustRightInd w:val="0"/>
              <w:rPr>
                <w:rFonts w:ascii="宋体" w:eastAsia="宋体" w:hAnsi="宋体" w:cs="Arial Unicode MS"/>
                <w:sz w:val="22"/>
              </w:rPr>
            </w:pPr>
            <w:r>
              <w:rPr>
                <w:rFonts w:ascii="宋体" w:eastAsia="宋体" w:hAnsi="宋体" w:cs="Arial Unicode MS" w:hint="eastAsia"/>
                <w:sz w:val="22"/>
              </w:rPr>
              <w:t>完全满足招标文件得基本分40分</w:t>
            </w:r>
            <w:r w:rsidR="00A86384">
              <w:rPr>
                <w:rFonts w:ascii="宋体" w:eastAsia="宋体" w:hAnsi="宋体" w:cs="Arial Unicode MS" w:hint="eastAsia"/>
                <w:sz w:val="22"/>
              </w:rPr>
              <w:t>。</w:t>
            </w:r>
          </w:p>
          <w:p w14:paraId="0F8FD0E4" w14:textId="710B817A" w:rsidR="00A86384" w:rsidRPr="00955075" w:rsidRDefault="00000000" w:rsidP="00A86384">
            <w:pPr>
              <w:pStyle w:val="aff0"/>
              <w:numPr>
                <w:ilvl w:val="0"/>
                <w:numId w:val="10"/>
              </w:numPr>
              <w:autoSpaceDE w:val="0"/>
              <w:autoSpaceDN w:val="0"/>
              <w:adjustRightInd w:val="0"/>
              <w:ind w:firstLineChars="0"/>
              <w:rPr>
                <w:rFonts w:ascii="宋体" w:eastAsia="宋体" w:hAnsi="宋体" w:cs="Arial Unicode MS"/>
                <w:sz w:val="22"/>
              </w:rPr>
            </w:pPr>
            <w:r w:rsidRPr="00955075">
              <w:rPr>
                <w:rFonts w:ascii="宋体" w:eastAsia="宋体" w:hAnsi="宋体" w:cs="Arial Unicode MS" w:hint="eastAsia"/>
                <w:sz w:val="22"/>
              </w:rPr>
              <w:t>核心技术要求“▲”每一项要求对应的证明文件</w:t>
            </w:r>
            <w:r w:rsidRPr="00955075">
              <w:rPr>
                <w:rFonts w:ascii="宋体" w:eastAsia="宋体" w:hAnsi="宋体" w:cs="Arial Unicode MS" w:hint="eastAsia"/>
                <w:b/>
                <w:bCs/>
                <w:sz w:val="22"/>
              </w:rPr>
              <w:t>（</w:t>
            </w:r>
            <w:r w:rsidR="00A86384" w:rsidRPr="00955075">
              <w:rPr>
                <w:rFonts w:ascii="宋体" w:eastAsia="宋体" w:hAnsi="宋体" w:cs="Arial Unicode MS" w:hint="eastAsia"/>
                <w:b/>
                <w:bCs/>
                <w:sz w:val="22"/>
              </w:rPr>
              <w:t>需</w:t>
            </w:r>
            <w:r w:rsidRPr="00955075">
              <w:rPr>
                <w:rFonts w:ascii="宋体" w:eastAsia="宋体" w:hAnsi="宋体" w:cs="Arial Unicode MS" w:hint="eastAsia"/>
                <w:b/>
                <w:bCs/>
                <w:sz w:val="22"/>
              </w:rPr>
              <w:t>提供操作功能截图并加盖原厂鲜章）</w:t>
            </w:r>
            <w:r w:rsidRPr="00955075">
              <w:rPr>
                <w:rFonts w:ascii="宋体" w:eastAsia="宋体" w:hAnsi="宋体" w:cs="Arial Unicode MS" w:hint="eastAsia"/>
                <w:sz w:val="22"/>
              </w:rPr>
              <w:t>，</w:t>
            </w:r>
            <w:r w:rsidR="00F85143" w:rsidRPr="00955075">
              <w:rPr>
                <w:rFonts w:ascii="宋体" w:eastAsia="宋体" w:hAnsi="宋体" w:cs="Arial Unicode MS" w:hint="eastAsia"/>
                <w:sz w:val="22"/>
              </w:rPr>
              <w:t>每项得5分，</w:t>
            </w:r>
            <w:r w:rsidRPr="00955075">
              <w:rPr>
                <w:rFonts w:ascii="宋体" w:eastAsia="宋体" w:hAnsi="宋体" w:cs="Arial Unicode MS" w:hint="eastAsia"/>
                <w:sz w:val="22"/>
              </w:rPr>
              <w:t>不满足</w:t>
            </w:r>
            <w:r w:rsidR="00F85143" w:rsidRPr="00955075">
              <w:rPr>
                <w:rFonts w:ascii="宋体" w:eastAsia="宋体" w:hAnsi="宋体" w:cs="Arial Unicode MS" w:hint="eastAsia"/>
                <w:sz w:val="22"/>
              </w:rPr>
              <w:t>不得分</w:t>
            </w:r>
            <w:r w:rsidR="00A86384" w:rsidRPr="00955075">
              <w:rPr>
                <w:rFonts w:ascii="宋体" w:eastAsia="宋体" w:hAnsi="宋体" w:cs="Arial Unicode MS" w:hint="eastAsia"/>
                <w:sz w:val="22"/>
              </w:rPr>
              <w:t>；</w:t>
            </w:r>
          </w:p>
          <w:p w14:paraId="4324B4B2" w14:textId="6173175C" w:rsidR="00997122" w:rsidRPr="00A86384" w:rsidRDefault="00000000" w:rsidP="00A86384">
            <w:pPr>
              <w:pStyle w:val="aff0"/>
              <w:numPr>
                <w:ilvl w:val="0"/>
                <w:numId w:val="10"/>
              </w:numPr>
              <w:autoSpaceDE w:val="0"/>
              <w:autoSpaceDN w:val="0"/>
              <w:adjustRightInd w:val="0"/>
              <w:ind w:firstLineChars="0"/>
              <w:rPr>
                <w:rFonts w:ascii="宋体" w:eastAsia="宋体" w:hAnsi="宋体" w:cs="Arial Unicode MS"/>
                <w:sz w:val="22"/>
              </w:rPr>
            </w:pPr>
            <w:r w:rsidRPr="00955075">
              <w:rPr>
                <w:rFonts w:ascii="宋体" w:eastAsia="宋体" w:hAnsi="宋体" w:cs="Arial Unicode MS" w:hint="eastAsia"/>
                <w:sz w:val="22"/>
              </w:rPr>
              <w:t>其他技术要求每项</w:t>
            </w:r>
            <w:r w:rsidR="00E61374" w:rsidRPr="00955075">
              <w:rPr>
                <w:rFonts w:ascii="宋体" w:eastAsia="宋体" w:hAnsi="宋体" w:cs="Arial Unicode MS" w:hint="eastAsia"/>
                <w:sz w:val="22"/>
              </w:rPr>
              <w:t>得</w:t>
            </w:r>
            <w:r w:rsidR="00F85143" w:rsidRPr="00955075">
              <w:rPr>
                <w:rFonts w:ascii="宋体" w:eastAsia="宋体" w:hAnsi="宋体" w:cs="Arial Unicode MS" w:hint="eastAsia"/>
                <w:sz w:val="22"/>
              </w:rPr>
              <w:t>1</w:t>
            </w:r>
            <w:r w:rsidR="00E61374" w:rsidRPr="00955075">
              <w:rPr>
                <w:rFonts w:ascii="宋体" w:eastAsia="宋体" w:hAnsi="宋体" w:cs="Arial Unicode MS" w:hint="eastAsia"/>
                <w:sz w:val="22"/>
              </w:rPr>
              <w:t>分，</w:t>
            </w:r>
            <w:r w:rsidR="00F85143" w:rsidRPr="00955075">
              <w:rPr>
                <w:rFonts w:ascii="宋体" w:eastAsia="宋体" w:hAnsi="宋体" w:cs="Arial Unicode MS" w:hint="eastAsia"/>
                <w:sz w:val="22"/>
              </w:rPr>
              <w:t>不满足不得分</w:t>
            </w:r>
            <w:r w:rsidRPr="00955075">
              <w:rPr>
                <w:rFonts w:ascii="宋体" w:eastAsia="宋体" w:hAnsi="宋体" w:cs="Arial Unicode MS" w:hint="eastAsia"/>
                <w:sz w:val="22"/>
              </w:rPr>
              <w:t>。</w:t>
            </w:r>
          </w:p>
        </w:tc>
        <w:tc>
          <w:tcPr>
            <w:tcW w:w="840" w:type="dxa"/>
            <w:tcBorders>
              <w:tl2br w:val="nil"/>
              <w:tr2bl w:val="nil"/>
            </w:tcBorders>
            <w:vAlign w:val="center"/>
          </w:tcPr>
          <w:p w14:paraId="7234E315" w14:textId="77777777" w:rsidR="00997122" w:rsidRDefault="00000000">
            <w:pPr>
              <w:jc w:val="center"/>
              <w:rPr>
                <w:rFonts w:ascii="宋体" w:eastAsia="宋体" w:hAnsi="宋体" w:cs="Arial Unicode MS"/>
                <w:sz w:val="22"/>
              </w:rPr>
            </w:pPr>
            <w:r>
              <w:rPr>
                <w:rFonts w:ascii="宋体" w:eastAsia="宋体" w:hAnsi="宋体" w:cs="Arial Unicode MS" w:hint="eastAsia"/>
                <w:sz w:val="22"/>
              </w:rPr>
              <w:t>40</w:t>
            </w:r>
          </w:p>
        </w:tc>
      </w:tr>
      <w:tr w:rsidR="00997122" w14:paraId="5C481B1D" w14:textId="77777777">
        <w:trPr>
          <w:trHeight w:val="397"/>
          <w:jc w:val="center"/>
        </w:trPr>
        <w:tc>
          <w:tcPr>
            <w:tcW w:w="1271" w:type="dxa"/>
            <w:vMerge/>
            <w:tcBorders>
              <w:tl2br w:val="nil"/>
              <w:tr2bl w:val="nil"/>
            </w:tcBorders>
            <w:vAlign w:val="center"/>
          </w:tcPr>
          <w:p w14:paraId="1AA947A9" w14:textId="77777777" w:rsidR="00997122" w:rsidRDefault="00997122">
            <w:pPr>
              <w:widowControl/>
              <w:jc w:val="center"/>
              <w:rPr>
                <w:rFonts w:ascii="宋体" w:eastAsia="宋体" w:hAnsi="宋体" w:cs="Arial Unicode MS"/>
                <w:sz w:val="22"/>
              </w:rPr>
            </w:pPr>
          </w:p>
        </w:tc>
        <w:tc>
          <w:tcPr>
            <w:tcW w:w="829" w:type="dxa"/>
            <w:tcBorders>
              <w:tl2br w:val="nil"/>
              <w:tr2bl w:val="nil"/>
            </w:tcBorders>
            <w:vAlign w:val="center"/>
          </w:tcPr>
          <w:p w14:paraId="6B2EDD08" w14:textId="77777777" w:rsidR="00997122" w:rsidRDefault="00000000">
            <w:pPr>
              <w:widowControl/>
              <w:jc w:val="center"/>
              <w:rPr>
                <w:rFonts w:ascii="宋体" w:eastAsia="宋体" w:hAnsi="宋体" w:cs="Arial Unicode MS"/>
                <w:color w:val="FF0000"/>
                <w:sz w:val="22"/>
              </w:rPr>
            </w:pPr>
            <w:r w:rsidRPr="001D6664">
              <w:rPr>
                <w:rFonts w:ascii="宋体" w:eastAsia="宋体" w:hAnsi="宋体" w:cs="Arial Unicode MS" w:hint="eastAsia"/>
                <w:sz w:val="22"/>
              </w:rPr>
              <w:t>售后服务和</w:t>
            </w:r>
            <w:proofErr w:type="gramStart"/>
            <w:r w:rsidRPr="001D6664">
              <w:rPr>
                <w:rFonts w:ascii="宋体" w:eastAsia="宋体" w:hAnsi="宋体" w:cs="Arial Unicode MS" w:hint="eastAsia"/>
                <w:sz w:val="22"/>
              </w:rPr>
              <w:t>培方案</w:t>
            </w:r>
            <w:proofErr w:type="gramEnd"/>
          </w:p>
        </w:tc>
        <w:tc>
          <w:tcPr>
            <w:tcW w:w="6511" w:type="dxa"/>
            <w:tcBorders>
              <w:tl2br w:val="nil"/>
              <w:tr2bl w:val="nil"/>
            </w:tcBorders>
          </w:tcPr>
          <w:p w14:paraId="32B2A2F6" w14:textId="619D2D59" w:rsidR="00997122" w:rsidRPr="001D6664" w:rsidRDefault="00000000" w:rsidP="001D6664">
            <w:pPr>
              <w:rPr>
                <w:rFonts w:ascii="宋体" w:eastAsia="宋体" w:hAnsi="宋体" w:cs="Arial Unicode MS"/>
                <w:sz w:val="22"/>
              </w:rPr>
            </w:pPr>
            <w:r w:rsidRPr="001D6664">
              <w:rPr>
                <w:rFonts w:ascii="宋体" w:eastAsia="宋体" w:hAnsi="宋体" w:cs="Arial Unicode MS" w:hint="eastAsia"/>
                <w:sz w:val="22"/>
              </w:rPr>
              <w:t>投标单位提供详细的</w:t>
            </w:r>
            <w:r w:rsidR="00092B44">
              <w:rPr>
                <w:rFonts w:ascii="宋体" w:eastAsia="宋体" w:hAnsi="宋体" w:cs="Arial Unicode MS" w:hint="eastAsia"/>
                <w:sz w:val="22"/>
              </w:rPr>
              <w:t>售后服务和培训方案，内容包括①</w:t>
            </w:r>
            <w:r w:rsidRPr="001D6664">
              <w:rPr>
                <w:rFonts w:ascii="宋体" w:eastAsia="宋体" w:hAnsi="宋体" w:cs="Arial Unicode MS" w:hint="eastAsia"/>
                <w:sz w:val="22"/>
              </w:rPr>
              <w:t>培训计划</w:t>
            </w:r>
          </w:p>
          <w:p w14:paraId="1ACA4C43" w14:textId="1D82A16F" w:rsidR="00997122" w:rsidRPr="001D6664" w:rsidRDefault="00092B44" w:rsidP="001D6664">
            <w:pPr>
              <w:rPr>
                <w:rFonts w:ascii="宋体" w:eastAsia="宋体" w:hAnsi="宋体" w:cs="Arial Unicode MS"/>
                <w:sz w:val="22"/>
              </w:rPr>
            </w:pPr>
            <w:r>
              <w:rPr>
                <w:rFonts w:ascii="宋体" w:eastAsia="宋体" w:hAnsi="宋体" w:cs="Arial Unicode MS" w:hint="eastAsia"/>
                <w:sz w:val="22"/>
              </w:rPr>
              <w:t>②</w:t>
            </w:r>
            <w:r w:rsidRPr="001D6664">
              <w:rPr>
                <w:rFonts w:ascii="宋体" w:eastAsia="宋体" w:hAnsi="宋体" w:cs="Arial Unicode MS" w:hint="eastAsia"/>
                <w:sz w:val="22"/>
              </w:rPr>
              <w:t>培训内容</w:t>
            </w:r>
            <w:r>
              <w:rPr>
                <w:rFonts w:ascii="宋体" w:eastAsia="宋体" w:hAnsi="宋体" w:cs="Arial Unicode MS" w:hint="eastAsia"/>
                <w:sz w:val="22"/>
              </w:rPr>
              <w:t>③</w:t>
            </w:r>
            <w:r w:rsidRPr="001D6664">
              <w:rPr>
                <w:rFonts w:ascii="宋体" w:eastAsia="宋体" w:hAnsi="宋体" w:cs="Arial Unicode MS" w:hint="eastAsia"/>
                <w:sz w:val="22"/>
              </w:rPr>
              <w:t>实施团队人员配置</w:t>
            </w:r>
            <w:r>
              <w:rPr>
                <w:rFonts w:ascii="宋体" w:eastAsia="宋体" w:hAnsi="宋体" w:cs="Arial Unicode MS" w:hint="eastAsia"/>
                <w:sz w:val="22"/>
              </w:rPr>
              <w:t>④</w:t>
            </w:r>
            <w:r w:rsidR="00D86D45" w:rsidRPr="001D6664">
              <w:rPr>
                <w:rFonts w:ascii="宋体" w:eastAsia="宋体" w:hAnsi="宋体" w:cs="Arial Unicode MS" w:hint="eastAsia"/>
                <w:sz w:val="22"/>
              </w:rPr>
              <w:t>售后服务方案</w:t>
            </w:r>
            <w:r>
              <w:rPr>
                <w:rFonts w:ascii="宋体" w:eastAsia="宋体" w:hAnsi="宋体" w:cs="Arial Unicode MS" w:hint="eastAsia"/>
                <w:sz w:val="22"/>
              </w:rPr>
              <w:t>，</w:t>
            </w:r>
            <w:r w:rsidRPr="001D6664">
              <w:rPr>
                <w:rFonts w:ascii="宋体" w:eastAsia="宋体" w:hAnsi="宋体" w:cs="Arial Unicode MS" w:hint="eastAsia"/>
                <w:sz w:val="22"/>
              </w:rPr>
              <w:t>四项内容共计得20分，缺项每项扣 5分，缺陷每项扣 1 分。</w:t>
            </w:r>
          </w:p>
          <w:p w14:paraId="0A02338E" w14:textId="77777777" w:rsidR="00997122" w:rsidRDefault="00000000">
            <w:pPr>
              <w:pStyle w:val="pf0"/>
              <w:rPr>
                <w:color w:val="FF0000"/>
              </w:rPr>
            </w:pPr>
            <w:r>
              <w:rPr>
                <w:rFonts w:cs="Arial Unicode MS" w:hint="eastAsia"/>
                <w:b/>
                <w:bCs/>
                <w:sz w:val="22"/>
                <w:szCs w:val="22"/>
              </w:rPr>
              <w:t>注：</w:t>
            </w:r>
            <w:r>
              <w:rPr>
                <w:rFonts w:cs="Arial Unicode MS"/>
                <w:kern w:val="2"/>
                <w:sz w:val="22"/>
                <w:szCs w:val="22"/>
              </w:rPr>
              <w:t>缺陷是指存在项目名称错误、地点区域错误、内容与本项目需求无关、内容矛盾、仅有框架或标题、适用的标准（方法）错误、明显复制其他项目内容等任意一种情形。</w:t>
            </w:r>
          </w:p>
        </w:tc>
        <w:tc>
          <w:tcPr>
            <w:tcW w:w="840" w:type="dxa"/>
            <w:tcBorders>
              <w:tl2br w:val="nil"/>
              <w:tr2bl w:val="nil"/>
            </w:tcBorders>
            <w:vAlign w:val="center"/>
          </w:tcPr>
          <w:p w14:paraId="2DE599C0" w14:textId="77777777" w:rsidR="00997122" w:rsidRDefault="00000000">
            <w:pPr>
              <w:jc w:val="center"/>
              <w:rPr>
                <w:rFonts w:ascii="宋体" w:eastAsia="宋体" w:hAnsi="宋体" w:cs="Arial Unicode MS"/>
                <w:sz w:val="22"/>
              </w:rPr>
            </w:pPr>
            <w:r>
              <w:rPr>
                <w:rFonts w:ascii="宋体" w:eastAsia="宋体" w:hAnsi="宋体" w:cs="Arial Unicode MS" w:hint="eastAsia"/>
                <w:sz w:val="22"/>
              </w:rPr>
              <w:t>20</w:t>
            </w:r>
          </w:p>
        </w:tc>
      </w:tr>
    </w:tbl>
    <w:p w14:paraId="32989F70" w14:textId="77777777" w:rsidR="00997122" w:rsidRDefault="00997122">
      <w:pPr>
        <w:pStyle w:val="ac"/>
      </w:pPr>
    </w:p>
    <w:p w14:paraId="39EE46F6" w14:textId="77777777" w:rsidR="00997122" w:rsidRDefault="00997122">
      <w:pPr>
        <w:pStyle w:val="1"/>
        <w:spacing w:before="0" w:after="0" w:line="400" w:lineRule="exact"/>
        <w:ind w:firstLineChars="600" w:firstLine="2168"/>
        <w:rPr>
          <w:rFonts w:ascii="宋体" w:eastAsia="宋体" w:hAnsi="宋体"/>
          <w:sz w:val="36"/>
          <w:szCs w:val="36"/>
        </w:rPr>
      </w:pPr>
      <w:bookmarkStart w:id="30" w:name="_Toc217446082"/>
      <w:bookmarkEnd w:id="25"/>
    </w:p>
    <w:p w14:paraId="362FC95C" w14:textId="77777777" w:rsidR="001365D8" w:rsidRDefault="001365D8">
      <w:pPr>
        <w:pStyle w:val="1"/>
        <w:spacing w:before="0" w:after="0" w:line="400" w:lineRule="exact"/>
        <w:ind w:firstLineChars="600" w:firstLine="2168"/>
        <w:rPr>
          <w:rFonts w:ascii="宋体" w:eastAsia="宋体" w:hAnsi="宋体"/>
          <w:sz w:val="36"/>
          <w:szCs w:val="36"/>
        </w:rPr>
      </w:pPr>
    </w:p>
    <w:p w14:paraId="301118D6" w14:textId="77777777" w:rsidR="001365D8" w:rsidRPr="001365D8" w:rsidRDefault="001365D8" w:rsidP="001365D8"/>
    <w:p w14:paraId="655B6C43" w14:textId="77777777" w:rsidR="001365D8" w:rsidRDefault="001365D8">
      <w:pPr>
        <w:pStyle w:val="1"/>
        <w:spacing w:before="0" w:after="0" w:line="400" w:lineRule="exact"/>
        <w:ind w:firstLineChars="600" w:firstLine="2168"/>
        <w:rPr>
          <w:rFonts w:ascii="宋体" w:eastAsia="宋体" w:hAnsi="宋体"/>
          <w:sz w:val="36"/>
          <w:szCs w:val="36"/>
        </w:rPr>
      </w:pPr>
    </w:p>
    <w:p w14:paraId="38362703" w14:textId="1AF28816" w:rsidR="00997122" w:rsidRDefault="00000000">
      <w:pPr>
        <w:pStyle w:val="1"/>
        <w:spacing w:before="0" w:after="0" w:line="400" w:lineRule="exact"/>
        <w:ind w:firstLineChars="600" w:firstLine="2168"/>
        <w:rPr>
          <w:rFonts w:ascii="宋体" w:eastAsia="宋体" w:hAnsi="宋体"/>
          <w:sz w:val="36"/>
          <w:szCs w:val="36"/>
        </w:rPr>
      </w:pPr>
      <w:r>
        <w:rPr>
          <w:rFonts w:ascii="宋体" w:eastAsia="宋体" w:hAnsi="宋体" w:hint="eastAsia"/>
          <w:sz w:val="36"/>
          <w:szCs w:val="36"/>
        </w:rPr>
        <w:t>第六章 比选申请文件格式</w:t>
      </w:r>
    </w:p>
    <w:p w14:paraId="108370AA" w14:textId="77777777" w:rsidR="00997122" w:rsidRDefault="00000000">
      <w:pPr>
        <w:ind w:firstLineChars="1000" w:firstLine="3614"/>
        <w:rPr>
          <w:rFonts w:ascii="宋体" w:eastAsia="宋体" w:hAnsi="宋体" w:cs="Times New Roman"/>
          <w:b/>
          <w:sz w:val="36"/>
        </w:rPr>
      </w:pPr>
      <w:r>
        <w:rPr>
          <w:rFonts w:ascii="宋体" w:eastAsia="宋体" w:hAnsi="宋体" w:cs="Times New Roman"/>
          <w:b/>
          <w:sz w:val="36"/>
        </w:rPr>
        <w:t>（正本）</w:t>
      </w:r>
    </w:p>
    <w:p w14:paraId="1D85E3AE" w14:textId="77777777" w:rsidR="00997122" w:rsidRDefault="00000000">
      <w:pPr>
        <w:spacing w:line="360" w:lineRule="auto"/>
        <w:ind w:firstLineChars="400" w:firstLine="2088"/>
        <w:rPr>
          <w:rFonts w:ascii="宋体" w:eastAsia="宋体" w:hAnsi="宋体"/>
          <w:b/>
          <w:sz w:val="52"/>
          <w:szCs w:val="52"/>
        </w:rPr>
      </w:pPr>
      <w:r>
        <w:rPr>
          <w:rFonts w:ascii="宋体" w:eastAsia="宋体" w:hAnsi="宋体" w:hint="eastAsia"/>
          <w:b/>
          <w:sz w:val="52"/>
          <w:szCs w:val="52"/>
        </w:rPr>
        <w:t>竞争性比</w:t>
      </w:r>
      <w:proofErr w:type="gramStart"/>
      <w:r>
        <w:rPr>
          <w:rFonts w:ascii="宋体" w:eastAsia="宋体" w:hAnsi="宋体" w:hint="eastAsia"/>
          <w:b/>
          <w:sz w:val="52"/>
          <w:szCs w:val="52"/>
        </w:rPr>
        <w:t>选申请</w:t>
      </w:r>
      <w:proofErr w:type="gramEnd"/>
      <w:r>
        <w:rPr>
          <w:rFonts w:ascii="宋体" w:eastAsia="宋体" w:hAnsi="宋体" w:hint="eastAsia"/>
          <w:b/>
          <w:sz w:val="52"/>
          <w:szCs w:val="52"/>
        </w:rPr>
        <w:t>文件</w:t>
      </w:r>
    </w:p>
    <w:p w14:paraId="347C4D59" w14:textId="77777777" w:rsidR="00997122" w:rsidRDefault="00997122">
      <w:pPr>
        <w:spacing w:line="360" w:lineRule="auto"/>
        <w:ind w:firstLineChars="200" w:firstLine="1446"/>
        <w:jc w:val="left"/>
        <w:rPr>
          <w:rFonts w:ascii="宋体" w:eastAsia="宋体" w:hAnsi="宋体"/>
          <w:b/>
          <w:sz w:val="72"/>
          <w:szCs w:val="72"/>
        </w:rPr>
      </w:pPr>
    </w:p>
    <w:p w14:paraId="1FB01F95" w14:textId="77777777" w:rsidR="00997122" w:rsidRDefault="00997122">
      <w:pPr>
        <w:spacing w:line="360" w:lineRule="auto"/>
        <w:ind w:firstLineChars="200" w:firstLine="1446"/>
        <w:jc w:val="left"/>
        <w:rPr>
          <w:rFonts w:ascii="宋体" w:eastAsia="宋体" w:hAnsi="宋体"/>
          <w:b/>
          <w:sz w:val="72"/>
          <w:szCs w:val="72"/>
        </w:rPr>
      </w:pPr>
    </w:p>
    <w:p w14:paraId="42B85F36" w14:textId="77777777" w:rsidR="00997122" w:rsidRDefault="00000000">
      <w:pPr>
        <w:spacing w:line="360" w:lineRule="auto"/>
        <w:ind w:firstLineChars="200" w:firstLine="643"/>
        <w:jc w:val="left"/>
        <w:rPr>
          <w:rFonts w:ascii="宋体" w:eastAsia="宋体" w:hAnsi="宋体" w:cs="Times New Roman"/>
          <w:b/>
          <w:sz w:val="32"/>
          <w:u w:val="single"/>
        </w:rPr>
      </w:pPr>
      <w:r>
        <w:rPr>
          <w:rFonts w:ascii="宋体" w:eastAsia="宋体" w:hAnsi="宋体" w:cs="Times New Roman" w:hint="eastAsia"/>
          <w:b/>
          <w:sz w:val="32"/>
        </w:rPr>
        <w:t>申请人</w:t>
      </w:r>
      <w:r>
        <w:rPr>
          <w:rFonts w:ascii="宋体" w:eastAsia="宋体" w:hAnsi="宋体" w:cs="Times New Roman"/>
          <w:b/>
          <w:sz w:val="32"/>
        </w:rPr>
        <w:t>名称：</w:t>
      </w:r>
    </w:p>
    <w:p w14:paraId="36296A6B" w14:textId="77777777" w:rsidR="00997122" w:rsidRDefault="00000000">
      <w:pPr>
        <w:spacing w:line="360" w:lineRule="auto"/>
        <w:ind w:firstLineChars="200" w:firstLine="643"/>
        <w:jc w:val="left"/>
        <w:rPr>
          <w:rFonts w:ascii="宋体" w:eastAsia="宋体" w:hAnsi="宋体" w:cs="Times New Roman"/>
          <w:b/>
          <w:sz w:val="32"/>
        </w:rPr>
      </w:pPr>
      <w:r>
        <w:rPr>
          <w:rFonts w:ascii="宋体" w:eastAsia="宋体" w:hAnsi="宋体" w:cs="Times New Roman" w:hint="eastAsia"/>
          <w:b/>
          <w:sz w:val="32"/>
        </w:rPr>
        <w:t>项目</w:t>
      </w:r>
      <w:r>
        <w:rPr>
          <w:rFonts w:ascii="宋体" w:eastAsia="宋体" w:hAnsi="宋体" w:cs="Times New Roman"/>
          <w:b/>
          <w:sz w:val="32"/>
        </w:rPr>
        <w:t>编号：</w:t>
      </w:r>
    </w:p>
    <w:p w14:paraId="6DE44F81" w14:textId="77777777" w:rsidR="00997122" w:rsidRDefault="00000000">
      <w:pPr>
        <w:pStyle w:val="a7"/>
        <w:spacing w:after="0"/>
        <w:ind w:firstLineChars="200" w:firstLine="643"/>
        <w:rPr>
          <w:rFonts w:ascii="宋体" w:eastAsia="宋体" w:hAnsi="宋体"/>
        </w:rPr>
      </w:pPr>
      <w:r>
        <w:rPr>
          <w:rFonts w:ascii="宋体" w:eastAsia="宋体" w:hAnsi="宋体" w:cs="Times New Roman" w:hint="eastAsia"/>
          <w:b/>
          <w:sz w:val="32"/>
        </w:rPr>
        <w:t>包号：（若有）</w:t>
      </w:r>
    </w:p>
    <w:p w14:paraId="6ACAF063" w14:textId="77777777" w:rsidR="00997122" w:rsidRDefault="00997122">
      <w:pPr>
        <w:jc w:val="center"/>
        <w:rPr>
          <w:rFonts w:ascii="宋体" w:eastAsia="宋体" w:hAnsi="宋体" w:cs="Times New Roman"/>
          <w:b/>
          <w:sz w:val="36"/>
        </w:rPr>
      </w:pPr>
    </w:p>
    <w:p w14:paraId="0674EECB" w14:textId="77777777" w:rsidR="00997122" w:rsidRDefault="00997122">
      <w:pPr>
        <w:jc w:val="center"/>
        <w:rPr>
          <w:rFonts w:ascii="宋体" w:eastAsia="宋体" w:hAnsi="宋体" w:cs="Times New Roman"/>
          <w:b/>
          <w:sz w:val="32"/>
          <w:szCs w:val="32"/>
        </w:rPr>
      </w:pPr>
    </w:p>
    <w:p w14:paraId="4EF999B8" w14:textId="77777777" w:rsidR="00997122" w:rsidRDefault="00997122">
      <w:pPr>
        <w:jc w:val="center"/>
        <w:rPr>
          <w:rFonts w:ascii="宋体" w:eastAsia="宋体" w:hAnsi="宋体" w:cs="Times New Roman"/>
          <w:b/>
          <w:sz w:val="36"/>
        </w:rPr>
      </w:pPr>
    </w:p>
    <w:p w14:paraId="588AF59E" w14:textId="77777777" w:rsidR="00997122" w:rsidRDefault="00997122">
      <w:pPr>
        <w:jc w:val="center"/>
        <w:rPr>
          <w:rFonts w:ascii="宋体" w:eastAsia="宋体" w:hAnsi="宋体" w:cs="Times New Roman"/>
          <w:b/>
          <w:sz w:val="36"/>
        </w:rPr>
      </w:pPr>
    </w:p>
    <w:p w14:paraId="65FD9D11" w14:textId="77777777" w:rsidR="00997122" w:rsidRDefault="00997122">
      <w:pPr>
        <w:spacing w:line="440" w:lineRule="exact"/>
        <w:jc w:val="center"/>
        <w:rPr>
          <w:rFonts w:ascii="宋体" w:eastAsia="宋体" w:hAnsi="宋体" w:cs="Times New Roman"/>
          <w:b/>
          <w:sz w:val="36"/>
        </w:rPr>
      </w:pPr>
    </w:p>
    <w:p w14:paraId="4D7F79E1" w14:textId="77777777" w:rsidR="00997122" w:rsidRDefault="00000000">
      <w:pPr>
        <w:jc w:val="center"/>
        <w:rPr>
          <w:rFonts w:ascii="宋体" w:eastAsia="宋体" w:hAnsi="宋体" w:cs="Arial"/>
          <w:b/>
          <w:bCs/>
          <w:sz w:val="32"/>
          <w:szCs w:val="32"/>
        </w:rPr>
      </w:pPr>
      <w:r>
        <w:rPr>
          <w:rFonts w:ascii="宋体" w:eastAsia="宋体" w:hAnsi="宋体" w:cs="Times New Roman" w:hint="eastAsia"/>
          <w:b/>
          <w:sz w:val="32"/>
        </w:rPr>
        <w:t xml:space="preserve">                           </w:t>
      </w:r>
      <w:r>
        <w:rPr>
          <w:rFonts w:ascii="宋体" w:eastAsia="宋体" w:hAnsi="宋体" w:cs="Times New Roman"/>
          <w:b/>
          <w:sz w:val="32"/>
        </w:rPr>
        <w:t>日期：</w:t>
      </w:r>
      <w:r>
        <w:rPr>
          <w:rFonts w:ascii="宋体" w:eastAsia="宋体" w:hAnsi="宋体" w:cs="Times New Roman" w:hint="eastAsia"/>
          <w:b/>
          <w:sz w:val="32"/>
        </w:rPr>
        <w:t>XX年XX</w:t>
      </w:r>
      <w:r>
        <w:rPr>
          <w:rFonts w:ascii="宋体" w:eastAsia="宋体" w:hAnsi="宋体" w:cs="Times New Roman"/>
          <w:b/>
          <w:sz w:val="32"/>
        </w:rPr>
        <w:t>月</w:t>
      </w:r>
      <w:r>
        <w:rPr>
          <w:rFonts w:ascii="宋体" w:eastAsia="宋体" w:hAnsi="宋体" w:cs="Times New Roman" w:hint="eastAsia"/>
          <w:b/>
          <w:sz w:val="32"/>
        </w:rPr>
        <w:t>XX</w:t>
      </w:r>
      <w:r>
        <w:rPr>
          <w:rFonts w:ascii="宋体" w:eastAsia="宋体" w:hAnsi="宋体" w:cs="Times New Roman"/>
          <w:b/>
          <w:sz w:val="32"/>
        </w:rPr>
        <w:t>日</w:t>
      </w:r>
    </w:p>
    <w:p w14:paraId="2E738B60" w14:textId="77777777" w:rsidR="00997122" w:rsidRDefault="00000000">
      <w:pPr>
        <w:rPr>
          <w:rFonts w:ascii="宋体" w:eastAsia="宋体" w:hAnsi="宋体"/>
          <w:sz w:val="32"/>
        </w:rPr>
      </w:pPr>
      <w:r>
        <w:rPr>
          <w:rFonts w:ascii="宋体" w:eastAsia="宋体" w:hAnsi="宋体" w:hint="eastAsia"/>
          <w:sz w:val="32"/>
        </w:rPr>
        <w:br w:type="page"/>
      </w:r>
    </w:p>
    <w:p w14:paraId="21B6A52A" w14:textId="77777777" w:rsidR="00997122"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一、</w:t>
      </w:r>
      <w:bookmarkEnd w:id="30"/>
      <w:r>
        <w:rPr>
          <w:rFonts w:ascii="宋体" w:eastAsia="宋体" w:hAnsi="宋体" w:hint="eastAsia"/>
          <w:sz w:val="32"/>
        </w:rPr>
        <w:t>申请函</w:t>
      </w:r>
    </w:p>
    <w:p w14:paraId="76EAF414" w14:textId="77777777" w:rsidR="00997122" w:rsidRDefault="00000000">
      <w:pPr>
        <w:pStyle w:val="21"/>
        <w:spacing w:line="400" w:lineRule="exact"/>
        <w:ind w:firstLine="0"/>
        <w:rPr>
          <w:rFonts w:ascii="宋体" w:eastAsia="宋体" w:hAnsi="宋体"/>
          <w:bCs/>
          <w:sz w:val="24"/>
          <w:szCs w:val="24"/>
          <w:u w:val="single"/>
        </w:rPr>
      </w:pPr>
      <w:proofErr w:type="spellStart"/>
      <w:r>
        <w:rPr>
          <w:rFonts w:ascii="宋体" w:eastAsia="宋体" w:hAnsi="宋体" w:hint="eastAsia"/>
          <w:bCs/>
          <w:sz w:val="24"/>
          <w:szCs w:val="24"/>
          <w:u w:val="single"/>
        </w:rPr>
        <w:t>xxxxxxxxx</w:t>
      </w:r>
      <w:proofErr w:type="spellEnd"/>
      <w:r>
        <w:rPr>
          <w:rFonts w:ascii="宋体" w:eastAsia="宋体" w:hAnsi="宋体" w:hint="eastAsia"/>
          <w:bCs/>
          <w:sz w:val="24"/>
          <w:szCs w:val="24"/>
        </w:rPr>
        <w:t>：</w:t>
      </w:r>
    </w:p>
    <w:p w14:paraId="2EA28978" w14:textId="77777777" w:rsidR="00997122"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我方全面研究了“</w:t>
      </w:r>
      <w:r>
        <w:rPr>
          <w:rFonts w:ascii="宋体" w:eastAsia="宋体" w:hAnsi="宋体" w:hint="eastAsia"/>
          <w:bCs/>
          <w:sz w:val="24"/>
          <w:szCs w:val="24"/>
          <w:u w:val="single"/>
        </w:rPr>
        <w:t>XXX</w:t>
      </w:r>
      <w:r>
        <w:rPr>
          <w:rFonts w:ascii="宋体" w:eastAsia="宋体" w:hAnsi="宋体" w:hint="eastAsia"/>
          <w:bCs/>
          <w:sz w:val="24"/>
          <w:szCs w:val="24"/>
        </w:rPr>
        <w:t>”项目比选文件（比选编号：</w:t>
      </w:r>
      <w:r>
        <w:rPr>
          <w:rFonts w:ascii="宋体" w:eastAsia="宋体" w:hAnsi="宋体"/>
          <w:bCs/>
          <w:sz w:val="24"/>
          <w:szCs w:val="24"/>
          <w:u w:val="single"/>
        </w:rPr>
        <w:t>XXX</w:t>
      </w:r>
      <w:r>
        <w:rPr>
          <w:rFonts w:ascii="宋体" w:eastAsia="宋体" w:hAnsi="宋体" w:hint="eastAsia"/>
          <w:bCs/>
          <w:sz w:val="24"/>
          <w:szCs w:val="24"/>
        </w:rPr>
        <w:t xml:space="preserve"> ），决定参加贵单位组织的本项目比选。</w:t>
      </w:r>
    </w:p>
    <w:p w14:paraId="2C809125" w14:textId="77777777" w:rsidR="00997122"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我方授权</w:t>
      </w:r>
      <w:r>
        <w:rPr>
          <w:rFonts w:ascii="宋体" w:eastAsia="宋体" w:hAnsi="宋体" w:hint="eastAsia"/>
          <w:bCs/>
          <w:sz w:val="24"/>
          <w:szCs w:val="24"/>
          <w:u w:val="single"/>
        </w:rPr>
        <w:t>XXX</w:t>
      </w:r>
      <w:r>
        <w:rPr>
          <w:rFonts w:ascii="宋体" w:eastAsia="宋体" w:hAnsi="宋体" w:hint="eastAsia"/>
          <w:bCs/>
          <w:sz w:val="24"/>
          <w:szCs w:val="24"/>
        </w:rPr>
        <w:t>（姓名、职务）代表我方</w:t>
      </w:r>
      <w:r>
        <w:rPr>
          <w:rFonts w:ascii="宋体" w:eastAsia="宋体" w:hAnsi="宋体" w:hint="eastAsia"/>
          <w:bCs/>
          <w:sz w:val="24"/>
          <w:szCs w:val="24"/>
          <w:u w:val="single"/>
        </w:rPr>
        <w:t>XXX</w:t>
      </w:r>
      <w:r>
        <w:rPr>
          <w:rFonts w:ascii="宋体" w:eastAsia="宋体" w:hAnsi="宋体" w:hint="eastAsia"/>
          <w:bCs/>
          <w:sz w:val="24"/>
          <w:szCs w:val="24"/>
        </w:rPr>
        <w:t>（申请人名称）全权处理本项目比选的有关事宜。</w:t>
      </w:r>
    </w:p>
    <w:p w14:paraId="5B4CF608" w14:textId="77777777" w:rsidR="00997122"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1、我方自愿按照比选文件规定的各项要求向比选人提供所需货物/服务。</w:t>
      </w:r>
    </w:p>
    <w:p w14:paraId="32877696" w14:textId="77777777" w:rsidR="00997122"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2、一旦我方中选，我方将严格履行合同规定的责任和义务。</w:t>
      </w:r>
    </w:p>
    <w:p w14:paraId="11DD1EA1" w14:textId="77777777" w:rsidR="00997122"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3</w:t>
      </w:r>
      <w:r>
        <w:rPr>
          <w:rFonts w:ascii="宋体" w:eastAsia="宋体" w:hAnsi="宋体" w:hint="eastAsia"/>
          <w:bCs/>
          <w:sz w:val="24"/>
          <w:szCs w:val="24"/>
        </w:rPr>
        <w:t>、我方为本项目提交的</w:t>
      </w:r>
      <w:r>
        <w:rPr>
          <w:rFonts w:ascii="宋体" w:eastAsia="宋体" w:hAnsi="宋体" w:hint="eastAsia"/>
          <w:sz w:val="24"/>
        </w:rPr>
        <w:t>比选申请</w:t>
      </w:r>
      <w:r>
        <w:rPr>
          <w:rFonts w:ascii="宋体" w:eastAsia="宋体" w:hAnsi="宋体" w:hint="eastAsia"/>
          <w:bCs/>
          <w:sz w:val="24"/>
          <w:szCs w:val="24"/>
        </w:rPr>
        <w:t>文件正本1份。</w:t>
      </w:r>
    </w:p>
    <w:p w14:paraId="6AECBA90" w14:textId="77777777" w:rsidR="00997122"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4</w:t>
      </w:r>
      <w:r>
        <w:rPr>
          <w:rFonts w:ascii="宋体" w:eastAsia="宋体" w:hAnsi="宋体" w:hint="eastAsia"/>
          <w:bCs/>
          <w:sz w:val="24"/>
          <w:szCs w:val="24"/>
        </w:rPr>
        <w:t>、我方承诺比选有效期为比选截止日后</w:t>
      </w:r>
      <w:r>
        <w:rPr>
          <w:rFonts w:ascii="宋体" w:eastAsia="宋体" w:hAnsi="宋体" w:hint="eastAsia"/>
          <w:bCs/>
          <w:color w:val="000000" w:themeColor="text1"/>
          <w:sz w:val="24"/>
          <w:szCs w:val="24"/>
          <w:u w:val="single"/>
        </w:rPr>
        <w:t>XXX</w:t>
      </w:r>
      <w:r>
        <w:rPr>
          <w:rFonts w:ascii="宋体" w:eastAsia="宋体" w:hAnsi="宋体" w:hint="eastAsia"/>
          <w:bCs/>
          <w:sz w:val="24"/>
          <w:szCs w:val="24"/>
        </w:rPr>
        <w:t>天（日历日）。</w:t>
      </w:r>
    </w:p>
    <w:p w14:paraId="16BE095F" w14:textId="77777777" w:rsidR="00997122"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5</w:t>
      </w:r>
      <w:r>
        <w:rPr>
          <w:rFonts w:ascii="宋体" w:eastAsia="宋体" w:hAnsi="宋体" w:hint="eastAsia"/>
          <w:bCs/>
          <w:sz w:val="24"/>
          <w:szCs w:val="24"/>
        </w:rPr>
        <w:t>、我方愿意提供贵校可能另外要求的，与比选有关的文件资料，并保证我方已提供和将要提供的文件资料是真实、准确的。</w:t>
      </w:r>
    </w:p>
    <w:p w14:paraId="137A3A16" w14:textId="77777777" w:rsidR="00997122"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6</w:t>
      </w:r>
      <w:r>
        <w:rPr>
          <w:rFonts w:ascii="宋体" w:eastAsia="宋体" w:hAnsi="宋体" w:hint="eastAsia"/>
          <w:bCs/>
          <w:sz w:val="24"/>
          <w:szCs w:val="24"/>
        </w:rPr>
        <w:t>、我方完全理解比选人不一定将合同授予最低报价的</w:t>
      </w:r>
      <w:r>
        <w:rPr>
          <w:rFonts w:ascii="宋体" w:eastAsia="宋体" w:hAnsi="宋体" w:hint="eastAsia"/>
          <w:sz w:val="24"/>
        </w:rPr>
        <w:t>申请人</w:t>
      </w:r>
      <w:r>
        <w:rPr>
          <w:rFonts w:ascii="宋体" w:eastAsia="宋体" w:hAnsi="宋体" w:hint="eastAsia"/>
          <w:bCs/>
          <w:sz w:val="24"/>
          <w:szCs w:val="24"/>
        </w:rPr>
        <w:t>的行为。</w:t>
      </w:r>
    </w:p>
    <w:p w14:paraId="531316C9" w14:textId="77777777" w:rsidR="00997122" w:rsidRDefault="00997122">
      <w:pPr>
        <w:pStyle w:val="21"/>
        <w:spacing w:line="400" w:lineRule="exact"/>
        <w:ind w:firstLine="0"/>
        <w:rPr>
          <w:rFonts w:ascii="宋体" w:eastAsia="宋体" w:hAnsi="宋体"/>
          <w:bCs/>
          <w:sz w:val="24"/>
          <w:szCs w:val="24"/>
        </w:rPr>
      </w:pPr>
    </w:p>
    <w:p w14:paraId="1E5E1116" w14:textId="77777777" w:rsidR="00997122"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sz w:val="24"/>
        </w:rPr>
        <w:t>申请人名称</w:t>
      </w:r>
      <w:r>
        <w:rPr>
          <w:rFonts w:ascii="宋体" w:eastAsia="宋体" w:hAnsi="宋体" w:hint="eastAsia"/>
          <w:bCs/>
          <w:sz w:val="24"/>
          <w:szCs w:val="24"/>
        </w:rPr>
        <w:t>：（盖章）</w:t>
      </w:r>
    </w:p>
    <w:p w14:paraId="19C23A55" w14:textId="77777777" w:rsidR="00997122"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法定代表人/</w:t>
      </w:r>
      <w:r>
        <w:rPr>
          <w:rFonts w:ascii="宋体" w:eastAsia="宋体" w:hAnsi="宋体" w:hint="eastAsia"/>
          <w:sz w:val="24"/>
          <w:szCs w:val="24"/>
        </w:rPr>
        <w:t>单位负责人</w:t>
      </w:r>
      <w:r>
        <w:rPr>
          <w:rFonts w:ascii="宋体" w:eastAsia="宋体" w:hAnsi="宋体" w:hint="eastAsia"/>
          <w:bCs/>
          <w:sz w:val="24"/>
          <w:szCs w:val="24"/>
        </w:rPr>
        <w:t>或授权代表（签字）：</w:t>
      </w:r>
    </w:p>
    <w:p w14:paraId="4B449157" w14:textId="77777777" w:rsidR="00997122"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通讯地址：</w:t>
      </w:r>
    </w:p>
    <w:p w14:paraId="208894DE" w14:textId="77777777" w:rsidR="00997122"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邮政编码：</w:t>
      </w:r>
    </w:p>
    <w:p w14:paraId="32C3CF75" w14:textId="77777777" w:rsidR="00997122"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联系电话：</w:t>
      </w:r>
    </w:p>
    <w:p w14:paraId="1CFA87EF" w14:textId="77777777" w:rsidR="00997122"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传真：</w:t>
      </w:r>
    </w:p>
    <w:p w14:paraId="523D99CA" w14:textId="77777777" w:rsidR="00997122"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日期：</w:t>
      </w:r>
    </w:p>
    <w:p w14:paraId="2041BC8B" w14:textId="77777777" w:rsidR="00997122" w:rsidRDefault="00000000">
      <w:pPr>
        <w:rPr>
          <w:rFonts w:ascii="宋体" w:eastAsia="宋体" w:hAnsi="宋体"/>
          <w:b/>
          <w:sz w:val="32"/>
          <w:szCs w:val="32"/>
        </w:rPr>
      </w:pPr>
      <w:r>
        <w:rPr>
          <w:rFonts w:ascii="宋体" w:eastAsia="宋体" w:hAnsi="宋体" w:hint="eastAsia"/>
          <w:b/>
          <w:sz w:val="32"/>
          <w:szCs w:val="32"/>
        </w:rPr>
        <w:br w:type="page"/>
      </w:r>
    </w:p>
    <w:p w14:paraId="14EAD207" w14:textId="77777777" w:rsidR="00997122"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二、法定代表人/单位负责人授权书</w:t>
      </w:r>
    </w:p>
    <w:p w14:paraId="0F880C7F" w14:textId="77777777" w:rsidR="00997122" w:rsidRDefault="00997122">
      <w:pPr>
        <w:widowControl/>
        <w:spacing w:line="360" w:lineRule="atLeast"/>
        <w:ind w:firstLineChars="196" w:firstLine="472"/>
        <w:jc w:val="left"/>
        <w:rPr>
          <w:rFonts w:ascii="宋体" w:eastAsia="宋体" w:hAnsi="宋体"/>
          <w:b/>
          <w:sz w:val="24"/>
        </w:rPr>
      </w:pPr>
    </w:p>
    <w:p w14:paraId="71540F38" w14:textId="77777777" w:rsidR="00997122" w:rsidRDefault="00997122">
      <w:pPr>
        <w:widowControl/>
        <w:spacing w:line="360" w:lineRule="atLeast"/>
        <w:ind w:firstLineChars="196" w:firstLine="472"/>
        <w:jc w:val="left"/>
        <w:rPr>
          <w:rFonts w:ascii="宋体" w:eastAsia="宋体" w:hAnsi="宋体"/>
          <w:b/>
          <w:sz w:val="24"/>
        </w:rPr>
      </w:pPr>
    </w:p>
    <w:p w14:paraId="40D8C231" w14:textId="77777777" w:rsidR="00997122" w:rsidRDefault="00000000">
      <w:pPr>
        <w:widowControl/>
        <w:spacing w:line="360" w:lineRule="auto"/>
        <w:jc w:val="left"/>
        <w:rPr>
          <w:rFonts w:ascii="宋体" w:eastAsia="宋体" w:hAnsi="宋体"/>
          <w:sz w:val="24"/>
        </w:rPr>
      </w:pPr>
      <w:r>
        <w:rPr>
          <w:rFonts w:ascii="宋体" w:eastAsia="宋体" w:hAnsi="宋体" w:hint="eastAsia"/>
          <w:sz w:val="24"/>
        </w:rPr>
        <w:t>四川铁道职业学院：</w:t>
      </w:r>
    </w:p>
    <w:p w14:paraId="569EAC8A" w14:textId="77777777" w:rsidR="00997122" w:rsidRDefault="00000000">
      <w:pPr>
        <w:widowControl/>
        <w:spacing w:line="360" w:lineRule="auto"/>
        <w:ind w:firstLineChars="196" w:firstLine="470"/>
        <w:jc w:val="left"/>
        <w:rPr>
          <w:rFonts w:ascii="宋体" w:eastAsia="宋体" w:hAnsi="宋体"/>
          <w:sz w:val="24"/>
        </w:rPr>
      </w:pPr>
      <w:r>
        <w:rPr>
          <w:rFonts w:ascii="宋体" w:eastAsia="宋体" w:hAnsi="宋体" w:hint="eastAsia"/>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14:paraId="204E02B3" w14:textId="77777777" w:rsidR="00997122" w:rsidRDefault="00000000">
      <w:pPr>
        <w:widowControl/>
        <w:spacing w:line="360" w:lineRule="auto"/>
        <w:ind w:firstLineChars="196" w:firstLine="470"/>
        <w:jc w:val="left"/>
        <w:rPr>
          <w:rFonts w:ascii="宋体" w:eastAsia="宋体" w:hAnsi="宋体"/>
          <w:sz w:val="24"/>
        </w:rPr>
      </w:pPr>
      <w:r>
        <w:rPr>
          <w:rFonts w:ascii="宋体" w:eastAsia="宋体" w:hAnsi="宋体" w:hint="eastAsia"/>
          <w:sz w:val="24"/>
        </w:rPr>
        <w:t>特此声明。</w:t>
      </w:r>
    </w:p>
    <w:p w14:paraId="6BCA5B53" w14:textId="77777777" w:rsidR="00997122" w:rsidRDefault="00997122">
      <w:pPr>
        <w:pStyle w:val="a7"/>
        <w:rPr>
          <w:rFonts w:ascii="宋体" w:eastAsia="宋体" w:hAnsi="宋体"/>
        </w:rPr>
      </w:pPr>
    </w:p>
    <w:p w14:paraId="4D1E783C" w14:textId="77777777" w:rsidR="00997122"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法定代表人/单位负责人（委托人）签字或加盖个人印章：XXXX。</w:t>
      </w:r>
    </w:p>
    <w:p w14:paraId="24F78405" w14:textId="77777777" w:rsidR="00997122"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授权代表（被授权人）签字：XXXX。</w:t>
      </w:r>
    </w:p>
    <w:p w14:paraId="46906EB6" w14:textId="77777777" w:rsidR="00997122"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申请人名称：XXXX（单位盖章）。</w:t>
      </w:r>
    </w:p>
    <w:p w14:paraId="2DF40D1E" w14:textId="77777777" w:rsidR="00997122" w:rsidRDefault="00000000">
      <w:pPr>
        <w:widowControl/>
        <w:spacing w:line="360" w:lineRule="atLeast"/>
        <w:ind w:firstLineChars="200" w:firstLine="480"/>
        <w:jc w:val="left"/>
        <w:rPr>
          <w:rFonts w:ascii="宋体" w:eastAsia="宋体" w:hAnsi="宋体"/>
          <w:sz w:val="24"/>
        </w:rPr>
      </w:pPr>
      <w:r>
        <w:rPr>
          <w:rFonts w:ascii="宋体" w:eastAsia="宋体" w:hAnsi="宋体" w:hint="eastAsia"/>
          <w:sz w:val="24"/>
        </w:rPr>
        <w:t>日    期：XXXX。</w:t>
      </w:r>
    </w:p>
    <w:p w14:paraId="06A7F8F1" w14:textId="77777777" w:rsidR="00997122" w:rsidRDefault="00000000">
      <w:pPr>
        <w:widowControl/>
        <w:spacing w:line="360" w:lineRule="atLeast"/>
        <w:jc w:val="left"/>
        <w:rPr>
          <w:rFonts w:ascii="宋体" w:eastAsia="宋体" w:hAnsi="宋体"/>
          <w:b/>
          <w:sz w:val="24"/>
        </w:rPr>
      </w:pPr>
      <w:r>
        <w:rPr>
          <w:rFonts w:ascii="宋体" w:eastAsia="宋体" w:hAnsi="宋体"/>
          <w:noProof/>
        </w:rPr>
        <mc:AlternateContent>
          <mc:Choice Requires="wps">
            <w:drawing>
              <wp:anchor distT="0" distB="0" distL="114300" distR="114300" simplePos="0" relativeHeight="251660288" behindDoc="0" locked="0" layoutInCell="1" allowOverlap="1" wp14:anchorId="431D1B96" wp14:editId="4EB82F3F">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edited="0">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0F429BBB" w14:textId="77777777" w:rsidR="00997122" w:rsidRDefault="00997122"/>
                          <w:p w14:paraId="095D0591" w14:textId="77777777" w:rsidR="00997122" w:rsidRDefault="00997122">
                            <w:pPr>
                              <w:jc w:val="center"/>
                              <w:rPr>
                                <w:rFonts w:ascii="仿宋" w:eastAsia="仿宋" w:hAnsi="仿宋" w:cs="仿宋"/>
                                <w:b/>
                                <w:bCs/>
                                <w:sz w:val="32"/>
                                <w:szCs w:val="36"/>
                              </w:rPr>
                            </w:pPr>
                          </w:p>
                          <w:p w14:paraId="50AB3ABB" w14:textId="77777777" w:rsidR="00997122"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type w14:anchorId="431D1B96" id="_x0000_t202" coordsize="21600,21600" o:spt="202" path="m,l,21600r21600,l21600,xe">
                <v:stroke joinstyle="miter"/>
                <v:path gradientshapeok="t" o:connecttype="rect"/>
              </v:shapetype>
              <v:shape id="文本框 41" o:spid="_x0000_s1026" type="#_x0000_t202" style="position:absolute;margin-left:224.6pt;margin-top:16.05pt;width:188.75pt;height:128.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q1AEAAMIDAAAOAAAAZHJzL2Uyb0RvYy54bWysU01vEzEQvSP1P1i+k92kpLSrbCpBCBcE&#10;SC0/YGJ7dy35Sx43u/n3jJ2QtIUDQvhgjz3j5zdvxqv7yRq2VxG1dy2fz2rOlBNeate3/Mfj9u0t&#10;Z5jASTDeqZYfFPL79dWb1RgatfCDN1JFRiAOmzG0fEgpNFWFYlAWcOaDcuTsfLSQaBv7SkYYCd2a&#10;alHXN9XoowzRC4VIp5ujk68Lftcpkb51HarETMuJWypzLPMuz9V6BU0fIQxanGjAP7CwoB09eoba&#10;QAL2FPVvUFaL6NF3aSa8rXzXaaFKDpTNvH6VzcMAQZVcSBwMZ5nw/8GKr/uH8D2yNH3wExUwCzIG&#10;bJAOcz5TF21eiSkjP0l4OMumpsQEHS6u797PF0vOBPnmN9d1/W6ZcarL9RAxfVbesmy0PFJdilyw&#10;/4LpGPorJL+G3mi51caUTex3H01ke6Aabss4ob8IM46NLb9bFiJArdQZSMTJBtlydH1578UNfA5c&#10;l/En4ExsAzgcCUiychQ0VicVizUokJ+cZOkQqMUdNTrPXKySnBlF/yJbJTKBNn8TSdIZRwpeSpGt&#10;NO0mgsnmzssDle0pRN0PpGgpXAmnRinSn5o6d+LzfQG9fL31TwAAAP//AwBQSwMEFAAGAAgAAAAh&#10;AOv16VrgAAAACgEAAA8AAABkcnMvZG93bnJldi54bWxMj8tOwzAQRfdI/IM1SOyoU1MaN82kQry6&#10;q0TogqWTTB4itqPYTcLfY1awHN2je8+kh0X3bKLRddYgrFcRMDKlrTrTIJw/Xu8kMOeVqVRvDSF8&#10;k4NDdn2VqqSys3mnKfcNCyXGJQqh9X5IOHdlS1q5lR3IhKy2o1Y+nGPDq1HNoVz3XETRlmvVmbDQ&#10;qoGeWiq/8otGOB2dLOKX6fMtP9vn0xzX6kHUiLc3y+MemKfF/8Hwqx/UIQtOhb2YyrEeYbPZiYAi&#10;3Is1sABIsY2BFQhCSgk8S/n/F7IfAAAA//8DAFBLAQItABQABgAIAAAAIQC2gziS/gAAAOEBAAAT&#10;AAAAAAAAAAAAAAAAAAAAAABbQ29udGVudF9UeXBlc10ueG1sUEsBAi0AFAAGAAgAAAAhADj9If/W&#10;AAAAlAEAAAsAAAAAAAAAAAAAAAAALwEAAF9yZWxzLy5yZWxzUEsBAi0AFAAGAAgAAAAhAL4SJ2rU&#10;AQAAwgMAAA4AAAAAAAAAAAAAAAAALgIAAGRycy9lMm9Eb2MueG1sUEsBAi0AFAAGAAgAAAAhAOv1&#10;6VrgAAAACgEAAA8AAAAAAAAAAAAAAAAALgQAAGRycy9kb3ducmV2LnhtbFBLBQYAAAAABAAEAPMA&#10;AAA7BQAAAAA=&#10;">
                <v:stroke dashstyle="dash"/>
                <v:textbox>
                  <w:txbxContent>
                    <w:p w14:paraId="0F429BBB" w14:textId="77777777" w:rsidR="00997122" w:rsidRDefault="00997122"/>
                    <w:p w14:paraId="095D0591" w14:textId="77777777" w:rsidR="00997122" w:rsidRDefault="00997122">
                      <w:pPr>
                        <w:jc w:val="center"/>
                        <w:rPr>
                          <w:rFonts w:ascii="仿宋" w:eastAsia="仿宋" w:hAnsi="仿宋" w:cs="仿宋"/>
                          <w:b/>
                          <w:bCs/>
                          <w:sz w:val="32"/>
                          <w:szCs w:val="36"/>
                        </w:rPr>
                      </w:pPr>
                    </w:p>
                    <w:p w14:paraId="50AB3ABB" w14:textId="77777777" w:rsidR="00997122"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r>
        <w:rPr>
          <w:rFonts w:ascii="宋体" w:eastAsia="宋体" w:hAnsi="宋体"/>
          <w:noProof/>
        </w:rPr>
        <mc:AlternateContent>
          <mc:Choice Requires="wps">
            <w:drawing>
              <wp:anchor distT="0" distB="0" distL="114300" distR="114300" simplePos="0" relativeHeight="251659264" behindDoc="1" locked="0" layoutInCell="1" allowOverlap="1" wp14:anchorId="0AF950FE" wp14:editId="19A4D03B">
                <wp:simplePos x="0" y="0"/>
                <wp:positionH relativeFrom="column">
                  <wp:posOffset>135890</wp:posOffset>
                </wp:positionH>
                <wp:positionV relativeFrom="paragraph">
                  <wp:posOffset>184785</wp:posOffset>
                </wp:positionV>
                <wp:extent cx="2256790" cy="1638300"/>
                <wp:effectExtent l="4445" t="4445" r="5715" b="14605"/>
                <wp:wrapTight wrapText="bothSides">
                  <wp:wrapPolygon edited="0">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10C785F3" w14:textId="77777777" w:rsidR="00997122" w:rsidRDefault="00997122"/>
                          <w:p w14:paraId="516A7366" w14:textId="77777777" w:rsidR="00997122" w:rsidRDefault="00997122">
                            <w:pPr>
                              <w:jc w:val="center"/>
                              <w:rPr>
                                <w:rFonts w:ascii="仿宋" w:eastAsia="仿宋" w:hAnsi="仿宋" w:cs="仿宋"/>
                                <w:b/>
                                <w:bCs/>
                                <w:sz w:val="32"/>
                                <w:szCs w:val="36"/>
                              </w:rPr>
                            </w:pPr>
                          </w:p>
                          <w:p w14:paraId="7BD9EBC3" w14:textId="77777777" w:rsidR="00997122"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 w14:anchorId="0AF950FE" id="文本框 38" o:spid="_x0000_s1027" type="#_x0000_t202" style="position:absolute;margin-left:10.7pt;margin-top:14.55pt;width:177.7pt;height:12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5c2AEAAMkDAAAOAAAAZHJzL2Uyb0RvYy54bWysU02P0zAQvSPxHyzfadKsWnajpitBKRcE&#10;SAs/wLUniSV/yeNt0n/P2F3aXeCAEDk4Y8/M85s34839bA07QkTtXceXi5ozcNIr7YaOf/+2f3PL&#10;GSbhlDDeQcdPgPx++/rVZgotNH70RkFkBOKwnULHx5RCW1UoR7ACFz6AI2fvoxWJtnGoVBQToVtT&#10;NXW9riYfVYheAiKd7s5Ovi34fQ8yfel7hMRMx4lbKmss6yGv1XYj2iGKMGr5REP8AwsrtKNLL1A7&#10;kQR7jPo3KKtl9Oj7tJDeVr7vtYRSA1WzrH+p5mEUAUotJA6Gi0z4/2Dl5+ND+BpZmt/5mRqYBZkC&#10;tkiHuZ65jzb/iSkjP0l4usgGc2KSDptmtX57Ry5JvuX65vamLsJW1/QQMX0Eb1k2Oh6pL0UucfyE&#10;ia6k0J8h+Tb0Rqu9NqZs4nB4byI7CurhvnyZJaW8CDOOTR2/WzUrIiJolHojEpk2qI6jG8p9LzLw&#10;OXBdvj8BZ2I7geOZgCLrPDVWJ4hlfkYQ6oNTLJ0CjbijQeeZiwXFmQF6F9kqkUlo8zeRVJxxVOO1&#10;FdlK82Fmmsq5tOng1Ym69xiiHkYStjhKFs1L0ehptvNAPt8X7OsL3P4AAAD//wMAUEsDBBQABgAI&#10;AAAAIQDP3OlK3gAAAAkBAAAPAAAAZHJzL2Rvd25yZXYueG1sTI9LT4RAEITvJv6HSZt4cwdQFxYZ&#10;NsbnbRNxD3tsYHhEpocws4D/3vakp053Vaq/yvarGcSsJ9dbUhBuAhCaKlv31Co4fr7eJCCcR6px&#10;sKQVfGsH+/zyIsO0tgt96LnwreAQcikq6LwfUyld1WmDbmNHTaw1djLoeZ1aWU+4cLgZZBQEW2mw&#10;J/7Q4aifOl19FWej4PDukjJ+mU9vxdE+H5a4wfuoUer6an18AOH16v/M8IvP6JAzU2nPVDsxKIjC&#10;O3by3IUgWL+Nt1yl5EMShyDzTP5vkP8AAAD//wMAUEsBAi0AFAAGAAgAAAAhALaDOJL+AAAA4QEA&#10;ABMAAAAAAAAAAAAAAAAAAAAAAFtDb250ZW50X1R5cGVzXS54bWxQSwECLQAUAAYACAAAACEAOP0h&#10;/9YAAACUAQAACwAAAAAAAAAAAAAAAAAvAQAAX3JlbHMvLnJlbHNQSwECLQAUAAYACAAAACEAiEh+&#10;XNgBAADJAwAADgAAAAAAAAAAAAAAAAAuAgAAZHJzL2Uyb0RvYy54bWxQSwECLQAUAAYACAAAACEA&#10;z9zpSt4AAAAJAQAADwAAAAAAAAAAAAAAAAAyBAAAZHJzL2Rvd25yZXYueG1sUEsFBgAAAAAEAAQA&#10;8wAAAD0FAAAAAA==&#10;">
                <v:stroke dashstyle="dash"/>
                <v:textbox>
                  <w:txbxContent>
                    <w:p w14:paraId="10C785F3" w14:textId="77777777" w:rsidR="00997122" w:rsidRDefault="00997122"/>
                    <w:p w14:paraId="516A7366" w14:textId="77777777" w:rsidR="00997122" w:rsidRDefault="00997122">
                      <w:pPr>
                        <w:jc w:val="center"/>
                        <w:rPr>
                          <w:rFonts w:ascii="仿宋" w:eastAsia="仿宋" w:hAnsi="仿宋" w:cs="仿宋"/>
                          <w:b/>
                          <w:bCs/>
                          <w:sz w:val="32"/>
                          <w:szCs w:val="36"/>
                        </w:rPr>
                      </w:pPr>
                    </w:p>
                    <w:p w14:paraId="7BD9EBC3" w14:textId="77777777" w:rsidR="00997122"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p>
    <w:p w14:paraId="7505DC23" w14:textId="77777777" w:rsidR="00997122" w:rsidRDefault="00997122">
      <w:pPr>
        <w:widowControl/>
        <w:spacing w:line="360" w:lineRule="atLeast"/>
        <w:jc w:val="left"/>
        <w:rPr>
          <w:rFonts w:ascii="宋体" w:eastAsia="宋体" w:hAnsi="宋体"/>
          <w:b/>
          <w:sz w:val="24"/>
        </w:rPr>
      </w:pPr>
    </w:p>
    <w:p w14:paraId="7CDB1975" w14:textId="77777777" w:rsidR="00997122" w:rsidRDefault="00997122">
      <w:pPr>
        <w:widowControl/>
        <w:spacing w:line="360" w:lineRule="atLeast"/>
        <w:jc w:val="left"/>
        <w:rPr>
          <w:rFonts w:ascii="宋体" w:eastAsia="宋体" w:hAnsi="宋体"/>
          <w:b/>
          <w:sz w:val="24"/>
        </w:rPr>
      </w:pPr>
    </w:p>
    <w:p w14:paraId="7C6C8953" w14:textId="77777777" w:rsidR="00997122" w:rsidRDefault="00997122">
      <w:pPr>
        <w:widowControl/>
        <w:spacing w:line="360" w:lineRule="atLeast"/>
        <w:jc w:val="left"/>
        <w:rPr>
          <w:rFonts w:ascii="宋体" w:eastAsia="宋体" w:hAnsi="宋体"/>
          <w:b/>
          <w:sz w:val="24"/>
        </w:rPr>
      </w:pPr>
    </w:p>
    <w:p w14:paraId="6ADD1DAD" w14:textId="77777777" w:rsidR="00997122" w:rsidRDefault="00997122">
      <w:pPr>
        <w:spacing w:line="400" w:lineRule="exact"/>
        <w:ind w:firstLineChars="200" w:firstLine="480"/>
        <w:rPr>
          <w:rFonts w:ascii="宋体" w:eastAsia="宋体" w:hAnsi="宋体"/>
          <w:sz w:val="24"/>
        </w:rPr>
      </w:pPr>
    </w:p>
    <w:p w14:paraId="3FC85EAC" w14:textId="77777777" w:rsidR="00997122" w:rsidRDefault="00997122">
      <w:pPr>
        <w:spacing w:line="400" w:lineRule="exact"/>
        <w:ind w:firstLineChars="200" w:firstLine="480"/>
        <w:rPr>
          <w:rFonts w:ascii="宋体" w:eastAsia="宋体" w:hAnsi="宋体"/>
          <w:sz w:val="24"/>
        </w:rPr>
      </w:pPr>
    </w:p>
    <w:p w14:paraId="04E4CAD3" w14:textId="77777777" w:rsidR="00997122" w:rsidRDefault="00997122">
      <w:pPr>
        <w:spacing w:line="400" w:lineRule="exact"/>
        <w:ind w:firstLineChars="200" w:firstLine="480"/>
        <w:rPr>
          <w:rFonts w:ascii="宋体" w:eastAsia="宋体" w:hAnsi="宋体"/>
          <w:sz w:val="24"/>
        </w:rPr>
      </w:pPr>
    </w:p>
    <w:p w14:paraId="5845A810" w14:textId="77777777" w:rsidR="00997122" w:rsidRDefault="00997122">
      <w:pPr>
        <w:spacing w:line="400" w:lineRule="exact"/>
        <w:ind w:firstLineChars="200" w:firstLine="480"/>
        <w:rPr>
          <w:rFonts w:ascii="宋体" w:eastAsia="宋体" w:hAnsi="宋体"/>
          <w:sz w:val="24"/>
        </w:rPr>
      </w:pPr>
    </w:p>
    <w:p w14:paraId="034D5C7C" w14:textId="77777777" w:rsidR="00997122" w:rsidRDefault="00000000">
      <w:pPr>
        <w:spacing w:line="540" w:lineRule="exact"/>
        <w:ind w:firstLineChars="200" w:firstLine="480"/>
        <w:rPr>
          <w:rFonts w:ascii="宋体" w:eastAsia="宋体" w:hAnsi="宋体"/>
          <w:sz w:val="24"/>
        </w:rPr>
      </w:pPr>
      <w:r>
        <w:rPr>
          <w:rFonts w:ascii="宋体" w:eastAsia="宋体" w:hAnsi="宋体" w:hint="eastAsia"/>
          <w:sz w:val="24"/>
        </w:rPr>
        <w:t>注：</w:t>
      </w:r>
    </w:p>
    <w:p w14:paraId="49E1BF63" w14:textId="77777777" w:rsidR="00997122"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1.非法人单位提供单位负责人授权书。 </w:t>
      </w:r>
    </w:p>
    <w:p w14:paraId="74781799" w14:textId="77777777" w:rsidR="00997122"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2.须附法定代表人/单位负责人和授权代表身份证复印件（身份证两面均应复印），否则无效。 </w:t>
      </w:r>
    </w:p>
    <w:p w14:paraId="3E2E493C" w14:textId="77777777" w:rsidR="00997122"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3.法定代表人/单位负责人参与比选时只须提供法定代表人/单位负责人身份证复印件。 </w:t>
      </w:r>
    </w:p>
    <w:p w14:paraId="26BFE2D7" w14:textId="77777777" w:rsidR="00997122" w:rsidRDefault="00000000">
      <w:pPr>
        <w:spacing w:line="540" w:lineRule="exact"/>
        <w:ind w:firstLineChars="200" w:firstLine="480"/>
        <w:rPr>
          <w:rFonts w:ascii="宋体" w:eastAsia="宋体" w:hAnsi="宋体"/>
        </w:rPr>
        <w:sectPr w:rsidR="00997122">
          <w:headerReference w:type="default" r:id="rId10"/>
          <w:footerReference w:type="default" r:id="rId11"/>
          <w:pgSz w:w="11906" w:h="16838"/>
          <w:pgMar w:top="1440" w:right="1474" w:bottom="1440" w:left="1474" w:header="567" w:footer="992" w:gutter="0"/>
          <w:pgNumType w:fmt="numberInDash" w:start="1"/>
          <w:cols w:space="0"/>
          <w:docGrid w:type="lines" w:linePitch="312"/>
        </w:sectPr>
      </w:pPr>
      <w:r>
        <w:rPr>
          <w:rFonts w:ascii="宋体" w:eastAsia="宋体" w:hAnsi="宋体" w:hint="eastAsia"/>
          <w:sz w:val="24"/>
        </w:rPr>
        <w:t>4.申请人的法定代表人/单位负责人为外籍人士的，则提供护照复印件。</w:t>
      </w:r>
    </w:p>
    <w:p w14:paraId="248872E8" w14:textId="77777777" w:rsidR="00997122"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三、承诺函</w:t>
      </w:r>
    </w:p>
    <w:p w14:paraId="21ACFAA3" w14:textId="77777777" w:rsidR="00997122" w:rsidRDefault="00000000">
      <w:pPr>
        <w:widowControl/>
        <w:spacing w:line="312" w:lineRule="auto"/>
        <w:jc w:val="left"/>
        <w:rPr>
          <w:rFonts w:ascii="宋体" w:eastAsia="宋体" w:hAnsi="宋体"/>
          <w:sz w:val="24"/>
        </w:rPr>
      </w:pPr>
      <w:r>
        <w:rPr>
          <w:rFonts w:ascii="宋体" w:eastAsia="宋体" w:hAnsi="宋体" w:hint="eastAsia"/>
          <w:sz w:val="24"/>
        </w:rPr>
        <w:t>四川铁道职业学院：</w:t>
      </w:r>
    </w:p>
    <w:p w14:paraId="0417F637" w14:textId="77777777" w:rsidR="00997122" w:rsidRDefault="00000000">
      <w:pPr>
        <w:spacing w:line="312" w:lineRule="auto"/>
        <w:ind w:firstLineChars="200" w:firstLine="480"/>
        <w:jc w:val="left"/>
        <w:rPr>
          <w:rFonts w:ascii="宋体" w:eastAsia="宋体" w:hAnsi="宋体"/>
          <w:sz w:val="24"/>
        </w:rPr>
      </w:pPr>
      <w:r>
        <w:rPr>
          <w:rFonts w:ascii="宋体" w:eastAsia="宋体" w:hAnsi="宋体" w:hint="eastAsia"/>
          <w:sz w:val="24"/>
        </w:rPr>
        <w:t>我方全面研究了“项目名称1”比选文件（项目编号：系统生成），决定参加贵单位组织的本项目比选采购。</w:t>
      </w:r>
    </w:p>
    <w:p w14:paraId="264D5BE5" w14:textId="77777777" w:rsidR="00997122"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1.具备《中华人民共和国政府采购法》第二十二条规定的条件：</w:t>
      </w:r>
    </w:p>
    <w:p w14:paraId="00CB37B6" w14:textId="77777777" w:rsidR="00997122"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（1）具有独立承担民事责任的能力；</w:t>
      </w:r>
    </w:p>
    <w:p w14:paraId="0F24FA97" w14:textId="77777777" w:rsidR="00997122"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（2）具有良好的商业信誉和健全的财务会计制度；</w:t>
      </w:r>
    </w:p>
    <w:p w14:paraId="18AE328C" w14:textId="77777777" w:rsidR="00997122"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（3）具有履行合同所必需的设备和专业技术能力；</w:t>
      </w:r>
    </w:p>
    <w:p w14:paraId="6DD5F2F8" w14:textId="77777777" w:rsidR="00997122"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（4）有依法缴纳税收和社会保障资金的良好记录；</w:t>
      </w:r>
    </w:p>
    <w:p w14:paraId="43D70EF0" w14:textId="77777777" w:rsidR="00997122"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（5）参加采购活动前三年内，在经营活动中没有重大违法记录；</w:t>
      </w:r>
    </w:p>
    <w:p w14:paraId="2C64F291" w14:textId="77777777" w:rsidR="00997122"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（6）法律、行政法规规定的其他条件；</w:t>
      </w:r>
    </w:p>
    <w:p w14:paraId="37BA754D" w14:textId="77777777" w:rsidR="00997122" w:rsidRDefault="00000000">
      <w:pPr>
        <w:widowControl/>
        <w:spacing w:line="312" w:lineRule="auto"/>
        <w:ind w:firstLineChars="200" w:firstLine="480"/>
        <w:jc w:val="left"/>
        <w:rPr>
          <w:rFonts w:ascii="宋体" w:eastAsia="宋体" w:hAnsi="宋体"/>
        </w:rPr>
      </w:pPr>
      <w:r>
        <w:rPr>
          <w:rFonts w:ascii="宋体" w:eastAsia="宋体" w:hAnsi="宋体" w:hint="eastAsia"/>
          <w:sz w:val="24"/>
        </w:rPr>
        <w:t>（7）根据采购项目提出的特殊条件</w:t>
      </w:r>
      <w:r>
        <w:rPr>
          <w:rFonts w:ascii="宋体" w:eastAsia="宋体" w:hAnsi="宋体"/>
          <w:sz w:val="24"/>
        </w:rPr>
        <w:t>。</w:t>
      </w:r>
    </w:p>
    <w:p w14:paraId="0732CF89" w14:textId="77777777" w:rsidR="00997122" w:rsidRDefault="00000000">
      <w:pPr>
        <w:spacing w:line="530" w:lineRule="exact"/>
        <w:ind w:firstLineChars="200" w:firstLine="482"/>
        <w:jc w:val="left"/>
        <w:rPr>
          <w:rFonts w:ascii="宋体" w:eastAsia="宋体" w:hAnsi="宋体"/>
          <w:b/>
          <w:bCs/>
          <w:sz w:val="24"/>
        </w:rPr>
      </w:pPr>
      <w:r>
        <w:rPr>
          <w:rFonts w:ascii="宋体" w:eastAsia="宋体" w:hAnsi="宋体" w:hint="eastAsia"/>
          <w:b/>
          <w:bCs/>
          <w:sz w:val="24"/>
        </w:rPr>
        <w:t>2.我方已认真阅读并接受本项目比选文件的全部实质性要求，如对比</w:t>
      </w:r>
      <w:proofErr w:type="gramStart"/>
      <w:r>
        <w:rPr>
          <w:rFonts w:ascii="宋体" w:eastAsia="宋体" w:hAnsi="宋体" w:hint="eastAsia"/>
          <w:b/>
          <w:bCs/>
          <w:sz w:val="24"/>
        </w:rPr>
        <w:t>选文件</w:t>
      </w:r>
      <w:proofErr w:type="gramEnd"/>
      <w:r>
        <w:rPr>
          <w:rFonts w:ascii="宋体" w:eastAsia="宋体" w:hAnsi="宋体" w:hint="eastAsia"/>
          <w:b/>
          <w:bCs/>
          <w:sz w:val="24"/>
        </w:rPr>
        <w:t>有异议，已依法进行维权救济，不存在对比</w:t>
      </w:r>
      <w:proofErr w:type="gramStart"/>
      <w:r>
        <w:rPr>
          <w:rFonts w:ascii="宋体" w:eastAsia="宋体" w:hAnsi="宋体" w:hint="eastAsia"/>
          <w:b/>
          <w:bCs/>
          <w:sz w:val="24"/>
        </w:rPr>
        <w:t>选文件</w:t>
      </w:r>
      <w:proofErr w:type="gramEnd"/>
      <w:r>
        <w:rPr>
          <w:rFonts w:ascii="宋体" w:eastAsia="宋体" w:hAnsi="宋体" w:hint="eastAsia"/>
          <w:b/>
          <w:bCs/>
          <w:sz w:val="24"/>
        </w:rPr>
        <w:t>有异议的同时又参加比选以求侥幸成交或者为实现其他非法目的的行为。若提起质疑，我方承诺将在一次性提出。且在质疑内容中提供对应的证明材料。</w:t>
      </w:r>
    </w:p>
    <w:p w14:paraId="435075F7" w14:textId="77777777" w:rsidR="00997122" w:rsidRDefault="00000000">
      <w:pPr>
        <w:spacing w:line="530" w:lineRule="exact"/>
        <w:ind w:firstLineChars="200" w:firstLine="480"/>
        <w:jc w:val="left"/>
        <w:rPr>
          <w:rFonts w:ascii="宋体" w:eastAsia="宋体" w:hAnsi="宋体"/>
          <w:sz w:val="24"/>
        </w:rPr>
      </w:pPr>
      <w:r>
        <w:rPr>
          <w:rFonts w:ascii="宋体" w:eastAsia="宋体" w:hAnsi="宋体" w:hint="eastAsia"/>
          <w:sz w:val="24"/>
        </w:rPr>
        <w:t>3.在参加本次采购活动中，不存在与单位负责人为同一人或者存在直接控股、管理关系的其他申请人参与同一合同项下的采购活动的行为。</w:t>
      </w:r>
    </w:p>
    <w:p w14:paraId="00CA4B3E" w14:textId="77777777" w:rsidR="00997122" w:rsidRDefault="00000000">
      <w:pPr>
        <w:spacing w:line="530" w:lineRule="exact"/>
        <w:ind w:firstLineChars="200" w:firstLine="480"/>
        <w:jc w:val="left"/>
        <w:rPr>
          <w:rFonts w:ascii="宋体" w:eastAsia="宋体" w:hAnsi="宋体"/>
          <w:sz w:val="24"/>
        </w:rPr>
      </w:pPr>
      <w:r>
        <w:rPr>
          <w:rFonts w:ascii="宋体" w:eastAsia="宋体" w:hAnsi="宋体" w:hint="eastAsia"/>
          <w:sz w:val="24"/>
        </w:rPr>
        <w:t>4.为采购项目提供整体设计、规范编制或者项目管理、监理、检测等服务的申请人，不得再参加该采购项目的其他采购活动，我方承诺不属于此类禁止参加本项目的申请人。</w:t>
      </w:r>
    </w:p>
    <w:p w14:paraId="6BB53A13" w14:textId="77777777" w:rsidR="00997122" w:rsidRDefault="00000000">
      <w:pPr>
        <w:spacing w:line="530" w:lineRule="exact"/>
        <w:ind w:firstLineChars="200" w:firstLine="480"/>
        <w:jc w:val="left"/>
        <w:rPr>
          <w:rFonts w:ascii="宋体" w:eastAsia="宋体" w:hAnsi="宋体"/>
          <w:sz w:val="24"/>
        </w:rPr>
      </w:pPr>
      <w:r>
        <w:rPr>
          <w:rFonts w:ascii="宋体" w:eastAsia="宋体" w:hAnsi="宋体" w:hint="eastAsia"/>
          <w:sz w:val="24"/>
        </w:rPr>
        <w:t>5.在参加本次采购活动中，不存在和其他申请人在同一合同项下的采购项目中，同时委托同一个自然人、同一家庭的人员、同一单位的人员作为代理人的行为。</w:t>
      </w:r>
    </w:p>
    <w:p w14:paraId="2281DFB8" w14:textId="77777777" w:rsidR="00997122" w:rsidRDefault="00000000">
      <w:pPr>
        <w:spacing w:line="530" w:lineRule="exact"/>
        <w:ind w:firstLineChars="200" w:firstLine="480"/>
        <w:jc w:val="left"/>
        <w:rPr>
          <w:rFonts w:ascii="宋体" w:eastAsia="宋体" w:hAnsi="宋体"/>
          <w:sz w:val="24"/>
        </w:rPr>
      </w:pPr>
      <w:r>
        <w:rPr>
          <w:rFonts w:ascii="宋体" w:eastAsia="宋体" w:hAnsi="宋体" w:hint="eastAsia"/>
          <w:sz w:val="24"/>
        </w:rPr>
        <w:t>6.我方实际控制人或者中高级管理人员，不存在同时是比选人工作人员的情形。</w:t>
      </w:r>
    </w:p>
    <w:p w14:paraId="6B705BC0" w14:textId="77777777" w:rsidR="00997122" w:rsidRDefault="00000000">
      <w:pPr>
        <w:spacing w:line="530" w:lineRule="exact"/>
        <w:ind w:firstLineChars="200" w:firstLine="480"/>
        <w:jc w:val="left"/>
        <w:rPr>
          <w:rFonts w:ascii="宋体" w:eastAsia="宋体" w:hAnsi="宋体"/>
          <w:sz w:val="24"/>
        </w:rPr>
      </w:pPr>
      <w:r>
        <w:rPr>
          <w:rFonts w:ascii="宋体" w:eastAsia="宋体" w:hAnsi="宋体" w:hint="eastAsia"/>
          <w:sz w:val="24"/>
        </w:rPr>
        <w:t>7.不存在同一</w:t>
      </w:r>
      <w:proofErr w:type="gramStart"/>
      <w:r>
        <w:rPr>
          <w:rFonts w:ascii="宋体" w:eastAsia="宋体" w:hAnsi="宋体" w:hint="eastAsia"/>
          <w:sz w:val="24"/>
        </w:rPr>
        <w:t>母学校</w:t>
      </w:r>
      <w:proofErr w:type="gramEnd"/>
      <w:r>
        <w:rPr>
          <w:rFonts w:ascii="宋体" w:eastAsia="宋体" w:hAnsi="宋体" w:hint="eastAsia"/>
          <w:sz w:val="24"/>
        </w:rPr>
        <w:t>的两家以上的子学校，以不同申请人身份同时参加本项目同一合同项下的采购活动的情形。</w:t>
      </w:r>
    </w:p>
    <w:p w14:paraId="507CC0A5" w14:textId="77777777" w:rsidR="00997122" w:rsidRDefault="00000000">
      <w:pPr>
        <w:spacing w:line="530" w:lineRule="exact"/>
        <w:ind w:firstLineChars="200" w:firstLine="480"/>
        <w:jc w:val="left"/>
        <w:rPr>
          <w:rFonts w:ascii="宋体" w:eastAsia="宋体" w:hAnsi="宋体"/>
          <w:sz w:val="24"/>
        </w:rPr>
      </w:pPr>
      <w:r>
        <w:rPr>
          <w:rFonts w:ascii="宋体" w:eastAsia="宋体" w:hAnsi="宋体" w:hint="eastAsia"/>
          <w:sz w:val="24"/>
        </w:rPr>
        <w:lastRenderedPageBreak/>
        <w:t>8.我方与比选人不存在关联关系，也不是比选人的</w:t>
      </w:r>
      <w:proofErr w:type="gramStart"/>
      <w:r>
        <w:rPr>
          <w:rFonts w:ascii="宋体" w:eastAsia="宋体" w:hAnsi="宋体" w:hint="eastAsia"/>
          <w:sz w:val="24"/>
        </w:rPr>
        <w:t>母学校</w:t>
      </w:r>
      <w:proofErr w:type="gramEnd"/>
      <w:r>
        <w:rPr>
          <w:rFonts w:ascii="宋体" w:eastAsia="宋体" w:hAnsi="宋体" w:hint="eastAsia"/>
          <w:sz w:val="24"/>
        </w:rPr>
        <w:t>或子学校。</w:t>
      </w:r>
    </w:p>
    <w:p w14:paraId="5CF7695C" w14:textId="77777777" w:rsidR="00997122" w:rsidRDefault="00000000">
      <w:pPr>
        <w:spacing w:line="530" w:lineRule="exact"/>
        <w:ind w:firstLineChars="200" w:firstLine="480"/>
        <w:jc w:val="left"/>
        <w:rPr>
          <w:rFonts w:ascii="宋体" w:eastAsia="宋体" w:hAnsi="宋体"/>
          <w:sz w:val="24"/>
        </w:rPr>
      </w:pPr>
      <w:r>
        <w:rPr>
          <w:rFonts w:ascii="宋体" w:eastAsia="宋体" w:hAnsi="宋体" w:hint="eastAsia"/>
          <w:sz w:val="24"/>
        </w:rPr>
        <w:t>9.比选申请文件中提供的任何资料和技术、服务、商务等响应承诺情况都是真实的、有效的、合法的。</w:t>
      </w:r>
    </w:p>
    <w:p w14:paraId="1A91CC16" w14:textId="77777777" w:rsidR="00997122" w:rsidRDefault="00000000">
      <w:pPr>
        <w:spacing w:line="530" w:lineRule="exact"/>
        <w:ind w:firstLineChars="200" w:firstLine="480"/>
        <w:jc w:val="left"/>
        <w:rPr>
          <w:rFonts w:ascii="宋体" w:eastAsia="宋体" w:hAnsi="宋体"/>
          <w:sz w:val="24"/>
        </w:rPr>
      </w:pPr>
      <w:r>
        <w:rPr>
          <w:rFonts w:ascii="宋体" w:eastAsia="宋体" w:hAnsi="宋体" w:hint="eastAsia"/>
          <w:sz w:val="24"/>
        </w:rPr>
        <w:t>10.如本项目比选采购过程中需要提供样品，则我方提供的样品即为成交后将要提供的成交产品，我方对提供样品的性能和质量负责，因样品存在缺陷或者不符合比</w:t>
      </w:r>
      <w:proofErr w:type="gramStart"/>
      <w:r>
        <w:rPr>
          <w:rFonts w:ascii="宋体" w:eastAsia="宋体" w:hAnsi="宋体" w:hint="eastAsia"/>
          <w:sz w:val="24"/>
        </w:rPr>
        <w:t>选文件</w:t>
      </w:r>
      <w:proofErr w:type="gramEnd"/>
      <w:r>
        <w:rPr>
          <w:rFonts w:ascii="宋体" w:eastAsia="宋体" w:hAnsi="宋体" w:hint="eastAsia"/>
          <w:sz w:val="24"/>
        </w:rPr>
        <w:t>要求导致未能成交的，我方愿意承担相应不利后果。</w:t>
      </w:r>
    </w:p>
    <w:p w14:paraId="664F1D6A" w14:textId="77777777" w:rsidR="00997122" w:rsidRDefault="00000000">
      <w:pPr>
        <w:spacing w:line="530" w:lineRule="exact"/>
        <w:ind w:firstLineChars="200" w:firstLine="480"/>
        <w:jc w:val="left"/>
        <w:rPr>
          <w:rFonts w:ascii="宋体" w:eastAsia="宋体" w:hAnsi="宋体"/>
          <w:sz w:val="24"/>
        </w:rPr>
      </w:pPr>
      <w:r>
        <w:rPr>
          <w:rFonts w:ascii="宋体" w:eastAsia="宋体" w:hAnsi="宋体" w:hint="eastAsia"/>
          <w:sz w:val="24"/>
        </w:rPr>
        <w:t>11.国家或行业主管部门对采购产品的技术标准、质量标准和资格资质条件等有强制性规定的，我方承诺符合其要求。</w:t>
      </w:r>
    </w:p>
    <w:p w14:paraId="042858E8" w14:textId="77777777" w:rsidR="00997122" w:rsidRDefault="00000000">
      <w:pPr>
        <w:spacing w:line="530" w:lineRule="exact"/>
        <w:ind w:firstLineChars="200" w:firstLine="480"/>
        <w:jc w:val="left"/>
        <w:rPr>
          <w:rFonts w:ascii="宋体" w:eastAsia="宋体" w:hAnsi="宋体"/>
          <w:sz w:val="24"/>
        </w:rPr>
      </w:pPr>
      <w:r>
        <w:rPr>
          <w:rFonts w:ascii="宋体" w:eastAsia="宋体" w:hAnsi="宋体" w:hint="eastAsia"/>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w:t>
      </w:r>
      <w:proofErr w:type="gramStart"/>
      <w:r>
        <w:rPr>
          <w:rFonts w:ascii="宋体" w:eastAsia="宋体" w:hAnsi="宋体" w:hint="eastAsia"/>
          <w:sz w:val="24"/>
        </w:rPr>
        <w:t>方知识</w:t>
      </w:r>
      <w:proofErr w:type="gramEnd"/>
      <w:r>
        <w:rPr>
          <w:rFonts w:ascii="宋体" w:eastAsia="宋体" w:hAnsi="宋体" w:hint="eastAsia"/>
          <w:sz w:val="24"/>
        </w:rPr>
        <w:t>成果的，使用</w:t>
      </w:r>
      <w:proofErr w:type="gramStart"/>
      <w:r>
        <w:rPr>
          <w:rFonts w:ascii="宋体" w:eastAsia="宋体" w:hAnsi="宋体" w:hint="eastAsia"/>
          <w:sz w:val="24"/>
        </w:rPr>
        <w:t>该知识</w:t>
      </w:r>
      <w:proofErr w:type="gramEnd"/>
      <w:r>
        <w:rPr>
          <w:rFonts w:ascii="宋体" w:eastAsia="宋体" w:hAnsi="宋体" w:hint="eastAsia"/>
          <w:sz w:val="24"/>
        </w:rPr>
        <w:t>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1AE77741" w14:textId="77777777" w:rsidR="00997122" w:rsidRDefault="00000000">
      <w:pPr>
        <w:spacing w:line="530" w:lineRule="exact"/>
        <w:ind w:firstLineChars="200" w:firstLine="480"/>
        <w:jc w:val="left"/>
        <w:rPr>
          <w:rFonts w:ascii="宋体" w:eastAsia="宋体" w:hAnsi="宋体"/>
          <w:sz w:val="24"/>
        </w:rPr>
      </w:pPr>
      <w:r>
        <w:rPr>
          <w:rFonts w:ascii="宋体" w:eastAsia="宋体" w:hAnsi="宋体" w:hint="eastAsia"/>
          <w:sz w:val="24"/>
        </w:rPr>
        <w:t>13.我方自愿按照比选文件规定的各项要求向比选人提供所需货物和服务。</w:t>
      </w:r>
    </w:p>
    <w:p w14:paraId="3CD6AA37" w14:textId="77777777" w:rsidR="00997122" w:rsidRDefault="00000000">
      <w:pPr>
        <w:spacing w:line="530" w:lineRule="exact"/>
        <w:ind w:firstLineChars="200" w:firstLine="480"/>
        <w:jc w:val="left"/>
        <w:rPr>
          <w:rFonts w:ascii="宋体" w:eastAsia="宋体" w:hAnsi="宋体"/>
          <w:sz w:val="24"/>
        </w:rPr>
      </w:pPr>
      <w:r>
        <w:rPr>
          <w:rFonts w:ascii="宋体" w:eastAsia="宋体" w:hAnsi="宋体" w:hint="eastAsia"/>
          <w:sz w:val="24"/>
        </w:rPr>
        <w:t>14.一旦我方成交，我方将严格履行采购合同规定的责任和义务。</w:t>
      </w:r>
    </w:p>
    <w:p w14:paraId="124CE343" w14:textId="77777777" w:rsidR="00997122" w:rsidRDefault="00000000">
      <w:pPr>
        <w:spacing w:line="530" w:lineRule="exact"/>
        <w:ind w:firstLineChars="200" w:firstLine="480"/>
        <w:jc w:val="left"/>
        <w:rPr>
          <w:rFonts w:ascii="宋体" w:eastAsia="宋体" w:hAnsi="宋体"/>
          <w:sz w:val="24"/>
        </w:rPr>
      </w:pPr>
      <w:r>
        <w:rPr>
          <w:rFonts w:ascii="宋体" w:eastAsia="宋体" w:hAnsi="宋体" w:hint="eastAsia"/>
          <w:sz w:val="24"/>
        </w:rPr>
        <w:t>15.我方愿意提供贵单位可能另外要求的，与比选报价有关的文件资料，并保证我方已提供和将要提供的文件资料是真实、准确的。</w:t>
      </w:r>
    </w:p>
    <w:p w14:paraId="2AB74EAB" w14:textId="77777777" w:rsidR="00997122" w:rsidRDefault="00000000">
      <w:pPr>
        <w:spacing w:line="530" w:lineRule="exact"/>
        <w:ind w:firstLineChars="200" w:firstLine="480"/>
        <w:jc w:val="left"/>
        <w:rPr>
          <w:rFonts w:ascii="宋体" w:eastAsia="宋体" w:hAnsi="宋体"/>
          <w:sz w:val="24"/>
        </w:rPr>
      </w:pPr>
      <w:r>
        <w:rPr>
          <w:rFonts w:ascii="宋体" w:eastAsia="宋体" w:hAnsi="宋体" w:hint="eastAsia"/>
          <w:sz w:val="24"/>
        </w:rPr>
        <w:t>16.我方接受比选人按照采购合同约定金额支付采购资金，报价以比选申请文件为准。</w:t>
      </w:r>
    </w:p>
    <w:p w14:paraId="5551BAFB" w14:textId="77777777" w:rsidR="00997122" w:rsidRDefault="00000000">
      <w:pPr>
        <w:spacing w:line="530" w:lineRule="exact"/>
        <w:ind w:firstLineChars="200" w:firstLine="480"/>
        <w:jc w:val="left"/>
        <w:rPr>
          <w:rFonts w:ascii="宋体" w:eastAsia="宋体" w:hAnsi="宋体"/>
          <w:sz w:val="24"/>
        </w:rPr>
      </w:pPr>
      <w:r>
        <w:rPr>
          <w:rFonts w:ascii="宋体" w:eastAsia="宋体" w:hAnsi="宋体" w:hint="eastAsia"/>
          <w:sz w:val="24"/>
        </w:rPr>
        <w:t>本单位对上述承诺的内容事项真实性负责。如经查实上述承诺的内容事项存在虚假，我单位愿意接受以提供虚假材料谋取成交追究法律责任。</w:t>
      </w:r>
    </w:p>
    <w:p w14:paraId="3B7F0640" w14:textId="77777777" w:rsidR="00997122" w:rsidRDefault="00997122">
      <w:pPr>
        <w:pStyle w:val="a3"/>
        <w:spacing w:line="312" w:lineRule="auto"/>
        <w:rPr>
          <w:rFonts w:ascii="宋体" w:eastAsia="宋体" w:hAnsi="宋体"/>
        </w:rPr>
      </w:pPr>
    </w:p>
    <w:p w14:paraId="131FA1A4" w14:textId="77777777" w:rsidR="00997122"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lastRenderedPageBreak/>
        <w:t>申请人名称：XXXX（单位公章）</w:t>
      </w:r>
    </w:p>
    <w:p w14:paraId="3F88C2A1" w14:textId="77777777" w:rsidR="00997122"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t>法定代表人/单位负责人或授权代表（签字或加盖个人印章）：XXXX。</w:t>
      </w:r>
    </w:p>
    <w:p w14:paraId="7C9F8136" w14:textId="77777777" w:rsidR="00997122"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t>日    期：XXXX。</w:t>
      </w:r>
    </w:p>
    <w:p w14:paraId="0E2CF5F2" w14:textId="77777777" w:rsidR="00997122" w:rsidRDefault="00000000">
      <w:pPr>
        <w:rPr>
          <w:rFonts w:ascii="宋体" w:eastAsia="宋体" w:hAnsi="宋体"/>
        </w:rPr>
      </w:pPr>
      <w:r>
        <w:rPr>
          <w:rFonts w:ascii="宋体" w:eastAsia="宋体" w:hAnsi="宋体"/>
        </w:rPr>
        <w:br w:type="page"/>
      </w:r>
    </w:p>
    <w:p w14:paraId="6DE40C2B" w14:textId="77777777" w:rsidR="00997122" w:rsidRDefault="00000000">
      <w:pPr>
        <w:pStyle w:val="2"/>
        <w:spacing w:line="400" w:lineRule="exact"/>
        <w:jc w:val="center"/>
        <w:rPr>
          <w:rFonts w:ascii="宋体" w:eastAsia="宋体" w:hAnsi="宋体"/>
          <w:sz w:val="32"/>
        </w:rPr>
      </w:pPr>
      <w:bookmarkStart w:id="31" w:name="_Toc217446088"/>
      <w:r>
        <w:rPr>
          <w:rFonts w:ascii="宋体" w:eastAsia="宋体" w:hAnsi="宋体" w:hint="eastAsia"/>
          <w:sz w:val="32"/>
        </w:rPr>
        <w:lastRenderedPageBreak/>
        <w:t>四、申请人基本情况表</w:t>
      </w:r>
      <w:bookmarkEnd w:id="31"/>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711"/>
        <w:gridCol w:w="214"/>
        <w:gridCol w:w="992"/>
        <w:gridCol w:w="1255"/>
        <w:gridCol w:w="7"/>
        <w:gridCol w:w="1325"/>
        <w:gridCol w:w="161"/>
        <w:gridCol w:w="1017"/>
        <w:gridCol w:w="1076"/>
      </w:tblGrid>
      <w:tr w:rsidR="00997122" w14:paraId="66D3AAD3" w14:textId="77777777">
        <w:trPr>
          <w:trHeight w:val="462"/>
          <w:jc w:val="center"/>
        </w:trPr>
        <w:tc>
          <w:tcPr>
            <w:tcW w:w="1764" w:type="dxa"/>
            <w:vAlign w:val="center"/>
          </w:tcPr>
          <w:p w14:paraId="60B3C3DB" w14:textId="77777777" w:rsidR="00997122" w:rsidRDefault="00000000">
            <w:pPr>
              <w:autoSpaceDE w:val="0"/>
              <w:autoSpaceDN w:val="0"/>
              <w:adjustRightInd w:val="0"/>
              <w:jc w:val="center"/>
              <w:rPr>
                <w:rFonts w:ascii="宋体" w:eastAsia="宋体" w:hAnsi="宋体"/>
                <w:szCs w:val="21"/>
              </w:rPr>
            </w:pPr>
            <w:r>
              <w:rPr>
                <w:rFonts w:ascii="宋体" w:eastAsia="宋体" w:hAnsi="宋体" w:hint="eastAsia"/>
                <w:szCs w:val="21"/>
              </w:rPr>
              <w:t>申请人名称</w:t>
            </w:r>
          </w:p>
        </w:tc>
        <w:tc>
          <w:tcPr>
            <w:tcW w:w="6758" w:type="dxa"/>
            <w:gridSpan w:val="9"/>
            <w:vAlign w:val="center"/>
          </w:tcPr>
          <w:p w14:paraId="6B6D9AAC" w14:textId="77777777" w:rsidR="00997122" w:rsidRDefault="00997122">
            <w:pPr>
              <w:autoSpaceDE w:val="0"/>
              <w:autoSpaceDN w:val="0"/>
              <w:adjustRightInd w:val="0"/>
              <w:jc w:val="center"/>
              <w:rPr>
                <w:rFonts w:ascii="宋体" w:eastAsia="宋体" w:hAnsi="宋体"/>
                <w:szCs w:val="21"/>
              </w:rPr>
            </w:pPr>
          </w:p>
        </w:tc>
      </w:tr>
      <w:tr w:rsidR="00997122" w14:paraId="7DFD64DB" w14:textId="77777777">
        <w:trPr>
          <w:trHeight w:val="462"/>
          <w:jc w:val="center"/>
        </w:trPr>
        <w:tc>
          <w:tcPr>
            <w:tcW w:w="1764" w:type="dxa"/>
            <w:vAlign w:val="center"/>
          </w:tcPr>
          <w:p w14:paraId="614D41AF" w14:textId="77777777" w:rsidR="00997122" w:rsidRDefault="00000000">
            <w:pPr>
              <w:autoSpaceDE w:val="0"/>
              <w:autoSpaceDN w:val="0"/>
              <w:adjustRightInd w:val="0"/>
              <w:jc w:val="center"/>
              <w:rPr>
                <w:rFonts w:ascii="宋体" w:eastAsia="宋体" w:hAnsi="宋体"/>
                <w:szCs w:val="21"/>
              </w:rPr>
            </w:pPr>
            <w:r>
              <w:rPr>
                <w:rFonts w:ascii="宋体" w:eastAsia="宋体" w:hAnsi="宋体" w:hint="eastAsia"/>
                <w:szCs w:val="21"/>
              </w:rPr>
              <w:t>注册地址</w:t>
            </w:r>
          </w:p>
        </w:tc>
        <w:tc>
          <w:tcPr>
            <w:tcW w:w="3179" w:type="dxa"/>
            <w:gridSpan w:val="5"/>
            <w:vAlign w:val="center"/>
          </w:tcPr>
          <w:p w14:paraId="6BDDB907" w14:textId="77777777" w:rsidR="00997122" w:rsidRDefault="00997122">
            <w:pPr>
              <w:autoSpaceDE w:val="0"/>
              <w:autoSpaceDN w:val="0"/>
              <w:adjustRightInd w:val="0"/>
              <w:jc w:val="center"/>
              <w:rPr>
                <w:rFonts w:ascii="宋体" w:eastAsia="宋体" w:hAnsi="宋体"/>
                <w:szCs w:val="21"/>
              </w:rPr>
            </w:pPr>
          </w:p>
        </w:tc>
        <w:tc>
          <w:tcPr>
            <w:tcW w:w="1325" w:type="dxa"/>
            <w:vAlign w:val="center"/>
          </w:tcPr>
          <w:p w14:paraId="3410354F" w14:textId="77777777" w:rsidR="00997122" w:rsidRDefault="00000000">
            <w:pPr>
              <w:autoSpaceDE w:val="0"/>
              <w:autoSpaceDN w:val="0"/>
              <w:adjustRightInd w:val="0"/>
              <w:jc w:val="center"/>
              <w:rPr>
                <w:rFonts w:ascii="宋体" w:eastAsia="宋体" w:hAnsi="宋体"/>
                <w:szCs w:val="21"/>
              </w:rPr>
            </w:pPr>
            <w:r>
              <w:rPr>
                <w:rFonts w:ascii="宋体" w:eastAsia="宋体" w:hAnsi="宋体" w:hint="eastAsia"/>
                <w:szCs w:val="21"/>
              </w:rPr>
              <w:t>邮政编码</w:t>
            </w:r>
          </w:p>
        </w:tc>
        <w:tc>
          <w:tcPr>
            <w:tcW w:w="2254" w:type="dxa"/>
            <w:gridSpan w:val="3"/>
            <w:vAlign w:val="center"/>
          </w:tcPr>
          <w:p w14:paraId="6CD9E399" w14:textId="77777777" w:rsidR="00997122" w:rsidRDefault="00997122">
            <w:pPr>
              <w:autoSpaceDE w:val="0"/>
              <w:autoSpaceDN w:val="0"/>
              <w:adjustRightInd w:val="0"/>
              <w:jc w:val="center"/>
              <w:rPr>
                <w:rFonts w:ascii="宋体" w:eastAsia="宋体" w:hAnsi="宋体"/>
                <w:szCs w:val="21"/>
              </w:rPr>
            </w:pPr>
          </w:p>
        </w:tc>
      </w:tr>
      <w:tr w:rsidR="00997122" w14:paraId="68E41799" w14:textId="77777777">
        <w:trPr>
          <w:trHeight w:val="442"/>
          <w:jc w:val="center"/>
        </w:trPr>
        <w:tc>
          <w:tcPr>
            <w:tcW w:w="1764" w:type="dxa"/>
            <w:vMerge w:val="restart"/>
            <w:vAlign w:val="center"/>
          </w:tcPr>
          <w:p w14:paraId="7D13248F" w14:textId="77777777" w:rsidR="00997122" w:rsidRDefault="00000000">
            <w:pPr>
              <w:autoSpaceDE w:val="0"/>
              <w:autoSpaceDN w:val="0"/>
              <w:adjustRightInd w:val="0"/>
              <w:jc w:val="center"/>
              <w:rPr>
                <w:rFonts w:ascii="宋体" w:eastAsia="宋体" w:hAnsi="宋体"/>
                <w:szCs w:val="21"/>
              </w:rPr>
            </w:pPr>
            <w:r>
              <w:rPr>
                <w:rFonts w:ascii="宋体" w:eastAsia="宋体" w:hAnsi="宋体" w:hint="eastAsia"/>
                <w:szCs w:val="21"/>
              </w:rPr>
              <w:t>联系方式</w:t>
            </w:r>
          </w:p>
        </w:tc>
        <w:tc>
          <w:tcPr>
            <w:tcW w:w="925" w:type="dxa"/>
            <w:gridSpan w:val="2"/>
            <w:vAlign w:val="center"/>
          </w:tcPr>
          <w:p w14:paraId="626E7DA7" w14:textId="77777777" w:rsidR="00997122" w:rsidRDefault="00000000">
            <w:pPr>
              <w:autoSpaceDE w:val="0"/>
              <w:autoSpaceDN w:val="0"/>
              <w:adjustRightInd w:val="0"/>
              <w:jc w:val="center"/>
              <w:rPr>
                <w:rFonts w:ascii="宋体" w:eastAsia="宋体" w:hAnsi="宋体"/>
                <w:szCs w:val="21"/>
              </w:rPr>
            </w:pPr>
            <w:r>
              <w:rPr>
                <w:rFonts w:ascii="宋体" w:eastAsia="宋体" w:hAnsi="宋体" w:hint="eastAsia"/>
                <w:szCs w:val="21"/>
              </w:rPr>
              <w:t>联系人</w:t>
            </w:r>
          </w:p>
        </w:tc>
        <w:tc>
          <w:tcPr>
            <w:tcW w:w="2247" w:type="dxa"/>
            <w:gridSpan w:val="2"/>
            <w:vAlign w:val="center"/>
          </w:tcPr>
          <w:p w14:paraId="43D76BAD" w14:textId="77777777" w:rsidR="00997122" w:rsidRDefault="00997122">
            <w:pPr>
              <w:autoSpaceDE w:val="0"/>
              <w:autoSpaceDN w:val="0"/>
              <w:adjustRightInd w:val="0"/>
              <w:jc w:val="center"/>
              <w:rPr>
                <w:rFonts w:ascii="宋体" w:eastAsia="宋体" w:hAnsi="宋体"/>
                <w:szCs w:val="21"/>
              </w:rPr>
            </w:pPr>
          </w:p>
        </w:tc>
        <w:tc>
          <w:tcPr>
            <w:tcW w:w="1332" w:type="dxa"/>
            <w:gridSpan w:val="2"/>
            <w:vAlign w:val="center"/>
          </w:tcPr>
          <w:p w14:paraId="3A4A96ED" w14:textId="77777777" w:rsidR="00997122"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2254" w:type="dxa"/>
            <w:gridSpan w:val="3"/>
            <w:vAlign w:val="center"/>
          </w:tcPr>
          <w:p w14:paraId="5A8CDC16" w14:textId="77777777" w:rsidR="00997122" w:rsidRDefault="00997122">
            <w:pPr>
              <w:autoSpaceDE w:val="0"/>
              <w:autoSpaceDN w:val="0"/>
              <w:adjustRightInd w:val="0"/>
              <w:jc w:val="center"/>
              <w:rPr>
                <w:rFonts w:ascii="宋体" w:eastAsia="宋体" w:hAnsi="宋体"/>
                <w:szCs w:val="21"/>
              </w:rPr>
            </w:pPr>
          </w:p>
        </w:tc>
      </w:tr>
      <w:tr w:rsidR="00997122" w14:paraId="3D7CA1F1" w14:textId="77777777">
        <w:trPr>
          <w:trHeight w:val="148"/>
          <w:jc w:val="center"/>
        </w:trPr>
        <w:tc>
          <w:tcPr>
            <w:tcW w:w="1764" w:type="dxa"/>
            <w:vMerge/>
            <w:vAlign w:val="center"/>
          </w:tcPr>
          <w:p w14:paraId="116A4019" w14:textId="77777777" w:rsidR="00997122" w:rsidRDefault="00997122">
            <w:pPr>
              <w:autoSpaceDE w:val="0"/>
              <w:autoSpaceDN w:val="0"/>
              <w:adjustRightInd w:val="0"/>
              <w:jc w:val="center"/>
              <w:rPr>
                <w:rFonts w:ascii="宋体" w:eastAsia="宋体" w:hAnsi="宋体"/>
                <w:szCs w:val="21"/>
              </w:rPr>
            </w:pPr>
          </w:p>
        </w:tc>
        <w:tc>
          <w:tcPr>
            <w:tcW w:w="925" w:type="dxa"/>
            <w:gridSpan w:val="2"/>
            <w:vAlign w:val="center"/>
          </w:tcPr>
          <w:p w14:paraId="3429A7B2" w14:textId="77777777" w:rsidR="00997122" w:rsidRDefault="00000000">
            <w:pPr>
              <w:autoSpaceDE w:val="0"/>
              <w:autoSpaceDN w:val="0"/>
              <w:adjustRightInd w:val="0"/>
              <w:jc w:val="center"/>
              <w:rPr>
                <w:rFonts w:ascii="宋体" w:eastAsia="宋体" w:hAnsi="宋体"/>
                <w:szCs w:val="21"/>
              </w:rPr>
            </w:pPr>
            <w:r>
              <w:rPr>
                <w:rFonts w:ascii="宋体" w:eastAsia="宋体" w:hAnsi="宋体" w:hint="eastAsia"/>
                <w:szCs w:val="21"/>
              </w:rPr>
              <w:t>传真</w:t>
            </w:r>
          </w:p>
        </w:tc>
        <w:tc>
          <w:tcPr>
            <w:tcW w:w="2247" w:type="dxa"/>
            <w:gridSpan w:val="2"/>
            <w:vAlign w:val="center"/>
          </w:tcPr>
          <w:p w14:paraId="3D131C60" w14:textId="77777777" w:rsidR="00997122" w:rsidRDefault="00997122">
            <w:pPr>
              <w:autoSpaceDE w:val="0"/>
              <w:autoSpaceDN w:val="0"/>
              <w:adjustRightInd w:val="0"/>
              <w:jc w:val="center"/>
              <w:rPr>
                <w:rFonts w:ascii="宋体" w:eastAsia="宋体" w:hAnsi="宋体"/>
                <w:szCs w:val="21"/>
              </w:rPr>
            </w:pPr>
          </w:p>
        </w:tc>
        <w:tc>
          <w:tcPr>
            <w:tcW w:w="1332" w:type="dxa"/>
            <w:gridSpan w:val="2"/>
            <w:vAlign w:val="center"/>
          </w:tcPr>
          <w:p w14:paraId="21345802" w14:textId="77777777" w:rsidR="00997122" w:rsidRDefault="00000000">
            <w:pPr>
              <w:autoSpaceDE w:val="0"/>
              <w:autoSpaceDN w:val="0"/>
              <w:adjustRightInd w:val="0"/>
              <w:jc w:val="center"/>
              <w:rPr>
                <w:rFonts w:ascii="宋体" w:eastAsia="宋体" w:hAnsi="宋体"/>
                <w:szCs w:val="21"/>
              </w:rPr>
            </w:pPr>
            <w:r>
              <w:rPr>
                <w:rFonts w:ascii="宋体" w:eastAsia="宋体" w:hAnsi="宋体" w:hint="eastAsia"/>
                <w:szCs w:val="21"/>
              </w:rPr>
              <w:t>网址</w:t>
            </w:r>
          </w:p>
        </w:tc>
        <w:tc>
          <w:tcPr>
            <w:tcW w:w="2254" w:type="dxa"/>
            <w:gridSpan w:val="3"/>
            <w:vAlign w:val="center"/>
          </w:tcPr>
          <w:p w14:paraId="702102FD" w14:textId="77777777" w:rsidR="00997122" w:rsidRDefault="00997122">
            <w:pPr>
              <w:autoSpaceDE w:val="0"/>
              <w:autoSpaceDN w:val="0"/>
              <w:adjustRightInd w:val="0"/>
              <w:jc w:val="center"/>
              <w:rPr>
                <w:rFonts w:ascii="宋体" w:eastAsia="宋体" w:hAnsi="宋体"/>
                <w:szCs w:val="21"/>
              </w:rPr>
            </w:pPr>
          </w:p>
        </w:tc>
      </w:tr>
      <w:tr w:rsidR="00997122" w14:paraId="06A1D639" w14:textId="77777777">
        <w:trPr>
          <w:trHeight w:val="442"/>
          <w:jc w:val="center"/>
        </w:trPr>
        <w:tc>
          <w:tcPr>
            <w:tcW w:w="1764" w:type="dxa"/>
            <w:vAlign w:val="center"/>
          </w:tcPr>
          <w:p w14:paraId="715D621B" w14:textId="77777777" w:rsidR="00997122" w:rsidRDefault="00000000">
            <w:pPr>
              <w:autoSpaceDE w:val="0"/>
              <w:autoSpaceDN w:val="0"/>
              <w:adjustRightInd w:val="0"/>
              <w:jc w:val="center"/>
              <w:rPr>
                <w:rFonts w:ascii="宋体" w:eastAsia="宋体" w:hAnsi="宋体"/>
                <w:szCs w:val="21"/>
              </w:rPr>
            </w:pPr>
            <w:r>
              <w:rPr>
                <w:rFonts w:ascii="宋体" w:eastAsia="宋体" w:hAnsi="宋体" w:hint="eastAsia"/>
                <w:szCs w:val="21"/>
              </w:rPr>
              <w:t>组织结构</w:t>
            </w:r>
          </w:p>
        </w:tc>
        <w:tc>
          <w:tcPr>
            <w:tcW w:w="6758" w:type="dxa"/>
            <w:gridSpan w:val="9"/>
            <w:vAlign w:val="center"/>
          </w:tcPr>
          <w:p w14:paraId="2689918F" w14:textId="77777777" w:rsidR="00997122" w:rsidRDefault="00997122">
            <w:pPr>
              <w:autoSpaceDE w:val="0"/>
              <w:autoSpaceDN w:val="0"/>
              <w:adjustRightInd w:val="0"/>
              <w:jc w:val="center"/>
              <w:rPr>
                <w:rFonts w:ascii="宋体" w:eastAsia="宋体" w:hAnsi="宋体"/>
                <w:szCs w:val="21"/>
              </w:rPr>
            </w:pPr>
          </w:p>
        </w:tc>
      </w:tr>
      <w:tr w:rsidR="00997122" w14:paraId="7FE83A26" w14:textId="77777777">
        <w:trPr>
          <w:trHeight w:val="462"/>
          <w:jc w:val="center"/>
        </w:trPr>
        <w:tc>
          <w:tcPr>
            <w:tcW w:w="1764" w:type="dxa"/>
            <w:vAlign w:val="center"/>
          </w:tcPr>
          <w:p w14:paraId="09A3EFD3" w14:textId="77777777" w:rsidR="00997122" w:rsidRDefault="00000000">
            <w:pPr>
              <w:autoSpaceDE w:val="0"/>
              <w:autoSpaceDN w:val="0"/>
              <w:adjustRightInd w:val="0"/>
              <w:jc w:val="center"/>
              <w:rPr>
                <w:rFonts w:ascii="宋体" w:eastAsia="宋体" w:hAnsi="宋体"/>
                <w:szCs w:val="21"/>
              </w:rPr>
            </w:pPr>
            <w:r>
              <w:rPr>
                <w:rFonts w:ascii="宋体" w:eastAsia="宋体" w:hAnsi="宋体" w:hint="eastAsia"/>
                <w:szCs w:val="21"/>
              </w:rPr>
              <w:t>法定代表人</w:t>
            </w:r>
          </w:p>
        </w:tc>
        <w:tc>
          <w:tcPr>
            <w:tcW w:w="711" w:type="dxa"/>
            <w:vAlign w:val="center"/>
          </w:tcPr>
          <w:p w14:paraId="71341E15" w14:textId="77777777" w:rsidR="00997122" w:rsidRDefault="00000000">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777300D0" w14:textId="77777777" w:rsidR="00997122" w:rsidRDefault="00997122">
            <w:pPr>
              <w:autoSpaceDE w:val="0"/>
              <w:autoSpaceDN w:val="0"/>
              <w:adjustRightInd w:val="0"/>
              <w:jc w:val="center"/>
              <w:rPr>
                <w:rFonts w:ascii="宋体" w:eastAsia="宋体" w:hAnsi="宋体"/>
                <w:szCs w:val="21"/>
              </w:rPr>
            </w:pPr>
          </w:p>
        </w:tc>
        <w:tc>
          <w:tcPr>
            <w:tcW w:w="1255" w:type="dxa"/>
            <w:vAlign w:val="center"/>
          </w:tcPr>
          <w:p w14:paraId="11F32F11" w14:textId="77777777" w:rsidR="00997122"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39614A43" w14:textId="77777777" w:rsidR="00997122" w:rsidRDefault="00997122">
            <w:pPr>
              <w:autoSpaceDE w:val="0"/>
              <w:autoSpaceDN w:val="0"/>
              <w:adjustRightInd w:val="0"/>
              <w:jc w:val="center"/>
              <w:rPr>
                <w:rFonts w:ascii="宋体" w:eastAsia="宋体" w:hAnsi="宋体"/>
                <w:szCs w:val="21"/>
              </w:rPr>
            </w:pPr>
          </w:p>
        </w:tc>
        <w:tc>
          <w:tcPr>
            <w:tcW w:w="1178" w:type="dxa"/>
            <w:gridSpan w:val="2"/>
            <w:vAlign w:val="center"/>
          </w:tcPr>
          <w:p w14:paraId="646AB0D3" w14:textId="77777777" w:rsidR="00997122"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6C0E693D" w14:textId="77777777" w:rsidR="00997122" w:rsidRDefault="00997122">
            <w:pPr>
              <w:autoSpaceDE w:val="0"/>
              <w:autoSpaceDN w:val="0"/>
              <w:adjustRightInd w:val="0"/>
              <w:jc w:val="center"/>
              <w:rPr>
                <w:rFonts w:ascii="宋体" w:eastAsia="宋体" w:hAnsi="宋体"/>
                <w:b/>
                <w:bCs/>
                <w:szCs w:val="21"/>
              </w:rPr>
            </w:pPr>
          </w:p>
        </w:tc>
      </w:tr>
      <w:tr w:rsidR="00997122" w14:paraId="4AC9C6FA" w14:textId="77777777">
        <w:trPr>
          <w:trHeight w:val="442"/>
          <w:jc w:val="center"/>
        </w:trPr>
        <w:tc>
          <w:tcPr>
            <w:tcW w:w="1764" w:type="dxa"/>
            <w:vAlign w:val="center"/>
          </w:tcPr>
          <w:p w14:paraId="0B0BC0B7" w14:textId="77777777" w:rsidR="00997122"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技术负责人</w:t>
            </w:r>
          </w:p>
        </w:tc>
        <w:tc>
          <w:tcPr>
            <w:tcW w:w="711" w:type="dxa"/>
            <w:vAlign w:val="center"/>
          </w:tcPr>
          <w:p w14:paraId="5CECD82A" w14:textId="77777777" w:rsidR="00997122" w:rsidRDefault="00000000">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052D9921" w14:textId="77777777" w:rsidR="00997122" w:rsidRDefault="00997122">
            <w:pPr>
              <w:autoSpaceDE w:val="0"/>
              <w:autoSpaceDN w:val="0"/>
              <w:adjustRightInd w:val="0"/>
              <w:jc w:val="center"/>
              <w:rPr>
                <w:rFonts w:ascii="宋体" w:eastAsia="宋体" w:hAnsi="宋体"/>
                <w:szCs w:val="21"/>
              </w:rPr>
            </w:pPr>
          </w:p>
        </w:tc>
        <w:tc>
          <w:tcPr>
            <w:tcW w:w="1255" w:type="dxa"/>
            <w:vAlign w:val="center"/>
          </w:tcPr>
          <w:p w14:paraId="4158409C" w14:textId="77777777" w:rsidR="00997122"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71B36E4B" w14:textId="77777777" w:rsidR="00997122" w:rsidRDefault="00997122">
            <w:pPr>
              <w:autoSpaceDE w:val="0"/>
              <w:autoSpaceDN w:val="0"/>
              <w:adjustRightInd w:val="0"/>
              <w:jc w:val="center"/>
              <w:rPr>
                <w:rFonts w:ascii="宋体" w:eastAsia="宋体" w:hAnsi="宋体"/>
                <w:szCs w:val="21"/>
              </w:rPr>
            </w:pPr>
          </w:p>
        </w:tc>
        <w:tc>
          <w:tcPr>
            <w:tcW w:w="1178" w:type="dxa"/>
            <w:gridSpan w:val="2"/>
            <w:vAlign w:val="center"/>
          </w:tcPr>
          <w:p w14:paraId="0B9B3A58" w14:textId="77777777" w:rsidR="00997122"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5D1A08A0" w14:textId="77777777" w:rsidR="00997122" w:rsidRDefault="00997122">
            <w:pPr>
              <w:autoSpaceDE w:val="0"/>
              <w:autoSpaceDN w:val="0"/>
              <w:adjustRightInd w:val="0"/>
              <w:jc w:val="center"/>
              <w:rPr>
                <w:rFonts w:ascii="宋体" w:eastAsia="宋体" w:hAnsi="宋体"/>
                <w:b/>
                <w:bCs/>
                <w:szCs w:val="21"/>
              </w:rPr>
            </w:pPr>
          </w:p>
        </w:tc>
      </w:tr>
      <w:tr w:rsidR="00997122" w14:paraId="4A62CF98" w14:textId="77777777">
        <w:trPr>
          <w:trHeight w:val="442"/>
          <w:jc w:val="center"/>
        </w:trPr>
        <w:tc>
          <w:tcPr>
            <w:tcW w:w="1764" w:type="dxa"/>
            <w:vAlign w:val="center"/>
          </w:tcPr>
          <w:p w14:paraId="39E35164" w14:textId="77777777" w:rsidR="00997122" w:rsidRDefault="00000000">
            <w:pPr>
              <w:autoSpaceDE w:val="0"/>
              <w:autoSpaceDN w:val="0"/>
              <w:adjustRightInd w:val="0"/>
              <w:jc w:val="center"/>
              <w:rPr>
                <w:rFonts w:ascii="宋体" w:eastAsia="宋体" w:hAnsi="宋体"/>
                <w:szCs w:val="21"/>
              </w:rPr>
            </w:pPr>
            <w:r>
              <w:rPr>
                <w:rFonts w:ascii="宋体" w:eastAsia="宋体" w:hAnsi="宋体" w:hint="eastAsia"/>
                <w:szCs w:val="21"/>
              </w:rPr>
              <w:t>成立时间</w:t>
            </w:r>
          </w:p>
        </w:tc>
        <w:tc>
          <w:tcPr>
            <w:tcW w:w="1917" w:type="dxa"/>
            <w:gridSpan w:val="3"/>
            <w:vAlign w:val="center"/>
          </w:tcPr>
          <w:p w14:paraId="60B64ABC" w14:textId="77777777" w:rsidR="00997122" w:rsidRDefault="00997122">
            <w:pPr>
              <w:autoSpaceDE w:val="0"/>
              <w:autoSpaceDN w:val="0"/>
              <w:adjustRightInd w:val="0"/>
              <w:jc w:val="center"/>
              <w:rPr>
                <w:rFonts w:ascii="宋体" w:eastAsia="宋体" w:hAnsi="宋体"/>
                <w:szCs w:val="21"/>
              </w:rPr>
            </w:pPr>
          </w:p>
        </w:tc>
        <w:tc>
          <w:tcPr>
            <w:tcW w:w="4841" w:type="dxa"/>
            <w:gridSpan w:val="6"/>
            <w:vAlign w:val="center"/>
          </w:tcPr>
          <w:p w14:paraId="4C5DED3B" w14:textId="77777777" w:rsidR="00997122" w:rsidRDefault="00000000">
            <w:pPr>
              <w:autoSpaceDE w:val="0"/>
              <w:autoSpaceDN w:val="0"/>
              <w:adjustRightInd w:val="0"/>
              <w:ind w:firstLineChars="700" w:firstLine="1470"/>
              <w:rPr>
                <w:rFonts w:ascii="宋体" w:eastAsia="宋体" w:hAnsi="宋体"/>
                <w:szCs w:val="21"/>
              </w:rPr>
            </w:pPr>
            <w:r>
              <w:rPr>
                <w:rFonts w:ascii="宋体" w:eastAsia="宋体" w:hAnsi="宋体" w:hint="eastAsia"/>
                <w:szCs w:val="21"/>
              </w:rPr>
              <w:t>员工总人数：</w:t>
            </w:r>
          </w:p>
        </w:tc>
      </w:tr>
      <w:tr w:rsidR="00997122" w14:paraId="34F0F420" w14:textId="77777777">
        <w:trPr>
          <w:trHeight w:val="462"/>
          <w:jc w:val="center"/>
        </w:trPr>
        <w:tc>
          <w:tcPr>
            <w:tcW w:w="1764" w:type="dxa"/>
            <w:vAlign w:val="center"/>
          </w:tcPr>
          <w:p w14:paraId="4BC2C7EB" w14:textId="77777777" w:rsidR="00997122" w:rsidRDefault="00000000">
            <w:pPr>
              <w:autoSpaceDE w:val="0"/>
              <w:autoSpaceDN w:val="0"/>
              <w:adjustRightInd w:val="0"/>
              <w:jc w:val="center"/>
              <w:rPr>
                <w:rFonts w:ascii="宋体" w:eastAsia="宋体" w:hAnsi="宋体"/>
                <w:szCs w:val="21"/>
              </w:rPr>
            </w:pPr>
            <w:r>
              <w:rPr>
                <w:rFonts w:ascii="宋体" w:eastAsia="宋体" w:hAnsi="宋体" w:hint="eastAsia"/>
                <w:szCs w:val="21"/>
              </w:rPr>
              <w:t>企业资质等级</w:t>
            </w:r>
          </w:p>
        </w:tc>
        <w:tc>
          <w:tcPr>
            <w:tcW w:w="1917" w:type="dxa"/>
            <w:gridSpan w:val="3"/>
            <w:vAlign w:val="center"/>
          </w:tcPr>
          <w:p w14:paraId="0A7C6A13" w14:textId="77777777" w:rsidR="00997122" w:rsidRDefault="00997122">
            <w:pPr>
              <w:autoSpaceDE w:val="0"/>
              <w:autoSpaceDN w:val="0"/>
              <w:adjustRightInd w:val="0"/>
              <w:jc w:val="center"/>
              <w:rPr>
                <w:rFonts w:ascii="宋体" w:eastAsia="宋体" w:hAnsi="宋体"/>
                <w:szCs w:val="21"/>
              </w:rPr>
            </w:pPr>
          </w:p>
        </w:tc>
        <w:tc>
          <w:tcPr>
            <w:tcW w:w="1255" w:type="dxa"/>
            <w:vMerge w:val="restart"/>
            <w:vAlign w:val="center"/>
          </w:tcPr>
          <w:p w14:paraId="61FE1D5D" w14:textId="77777777" w:rsidR="00997122" w:rsidRDefault="00000000">
            <w:pPr>
              <w:autoSpaceDE w:val="0"/>
              <w:autoSpaceDN w:val="0"/>
              <w:adjustRightInd w:val="0"/>
              <w:jc w:val="center"/>
              <w:rPr>
                <w:rFonts w:ascii="宋体" w:eastAsia="宋体" w:hAnsi="宋体"/>
                <w:szCs w:val="21"/>
              </w:rPr>
            </w:pPr>
            <w:r>
              <w:rPr>
                <w:rFonts w:ascii="宋体" w:eastAsia="宋体" w:hAnsi="宋体" w:hint="eastAsia"/>
                <w:szCs w:val="21"/>
              </w:rPr>
              <w:t>其中</w:t>
            </w:r>
          </w:p>
        </w:tc>
        <w:tc>
          <w:tcPr>
            <w:tcW w:w="1493" w:type="dxa"/>
            <w:gridSpan w:val="3"/>
            <w:vAlign w:val="center"/>
          </w:tcPr>
          <w:p w14:paraId="6CB9570B" w14:textId="77777777" w:rsidR="00997122" w:rsidRDefault="00000000">
            <w:pPr>
              <w:autoSpaceDE w:val="0"/>
              <w:autoSpaceDN w:val="0"/>
              <w:adjustRightInd w:val="0"/>
              <w:jc w:val="center"/>
              <w:rPr>
                <w:rFonts w:ascii="宋体" w:eastAsia="宋体" w:hAnsi="宋体"/>
                <w:szCs w:val="21"/>
              </w:rPr>
            </w:pPr>
            <w:r>
              <w:rPr>
                <w:rFonts w:ascii="宋体" w:eastAsia="宋体" w:hAnsi="宋体" w:hint="eastAsia"/>
                <w:szCs w:val="21"/>
              </w:rPr>
              <w:t>项目经理</w:t>
            </w:r>
          </w:p>
        </w:tc>
        <w:tc>
          <w:tcPr>
            <w:tcW w:w="2093" w:type="dxa"/>
            <w:gridSpan w:val="2"/>
            <w:vAlign w:val="center"/>
          </w:tcPr>
          <w:p w14:paraId="1D4D2E2B" w14:textId="77777777" w:rsidR="00997122" w:rsidRDefault="00997122">
            <w:pPr>
              <w:autoSpaceDE w:val="0"/>
              <w:autoSpaceDN w:val="0"/>
              <w:adjustRightInd w:val="0"/>
              <w:jc w:val="center"/>
              <w:rPr>
                <w:rFonts w:ascii="宋体" w:eastAsia="宋体" w:hAnsi="宋体"/>
                <w:b/>
                <w:bCs/>
                <w:szCs w:val="21"/>
              </w:rPr>
            </w:pPr>
          </w:p>
        </w:tc>
      </w:tr>
      <w:tr w:rsidR="00997122" w14:paraId="5E6C7146" w14:textId="77777777">
        <w:trPr>
          <w:trHeight w:val="442"/>
          <w:jc w:val="center"/>
        </w:trPr>
        <w:tc>
          <w:tcPr>
            <w:tcW w:w="1764" w:type="dxa"/>
            <w:vAlign w:val="center"/>
          </w:tcPr>
          <w:p w14:paraId="1AD23490" w14:textId="77777777" w:rsidR="00997122" w:rsidRDefault="00000000">
            <w:pPr>
              <w:autoSpaceDE w:val="0"/>
              <w:autoSpaceDN w:val="0"/>
              <w:adjustRightInd w:val="0"/>
              <w:jc w:val="center"/>
              <w:rPr>
                <w:rFonts w:ascii="宋体" w:eastAsia="宋体" w:hAnsi="宋体"/>
                <w:szCs w:val="21"/>
              </w:rPr>
            </w:pPr>
            <w:r>
              <w:rPr>
                <w:rFonts w:ascii="宋体" w:eastAsia="宋体" w:hAnsi="宋体" w:hint="eastAsia"/>
                <w:szCs w:val="21"/>
              </w:rPr>
              <w:t>营业执照号</w:t>
            </w:r>
          </w:p>
        </w:tc>
        <w:tc>
          <w:tcPr>
            <w:tcW w:w="1917" w:type="dxa"/>
            <w:gridSpan w:val="3"/>
            <w:vAlign w:val="center"/>
          </w:tcPr>
          <w:p w14:paraId="0D372FFD" w14:textId="77777777" w:rsidR="00997122" w:rsidRDefault="00997122">
            <w:pPr>
              <w:autoSpaceDE w:val="0"/>
              <w:autoSpaceDN w:val="0"/>
              <w:adjustRightInd w:val="0"/>
              <w:jc w:val="center"/>
              <w:rPr>
                <w:rFonts w:ascii="宋体" w:eastAsia="宋体" w:hAnsi="宋体"/>
                <w:szCs w:val="21"/>
              </w:rPr>
            </w:pPr>
          </w:p>
        </w:tc>
        <w:tc>
          <w:tcPr>
            <w:tcW w:w="1255" w:type="dxa"/>
            <w:vMerge/>
            <w:vAlign w:val="center"/>
          </w:tcPr>
          <w:p w14:paraId="1938AED1" w14:textId="77777777" w:rsidR="00997122" w:rsidRDefault="00997122">
            <w:pPr>
              <w:autoSpaceDE w:val="0"/>
              <w:autoSpaceDN w:val="0"/>
              <w:adjustRightInd w:val="0"/>
              <w:jc w:val="center"/>
              <w:rPr>
                <w:rFonts w:ascii="宋体" w:eastAsia="宋体" w:hAnsi="宋体"/>
                <w:szCs w:val="21"/>
              </w:rPr>
            </w:pPr>
          </w:p>
        </w:tc>
        <w:tc>
          <w:tcPr>
            <w:tcW w:w="1493" w:type="dxa"/>
            <w:gridSpan w:val="3"/>
            <w:vAlign w:val="center"/>
          </w:tcPr>
          <w:p w14:paraId="2E973A5B" w14:textId="77777777" w:rsidR="00997122" w:rsidRDefault="00000000">
            <w:pPr>
              <w:autoSpaceDE w:val="0"/>
              <w:autoSpaceDN w:val="0"/>
              <w:adjustRightInd w:val="0"/>
              <w:jc w:val="center"/>
              <w:rPr>
                <w:rFonts w:ascii="宋体" w:eastAsia="宋体" w:hAnsi="宋体"/>
                <w:szCs w:val="21"/>
              </w:rPr>
            </w:pPr>
            <w:r>
              <w:rPr>
                <w:rFonts w:ascii="宋体" w:eastAsia="宋体" w:hAnsi="宋体" w:hint="eastAsia"/>
                <w:szCs w:val="21"/>
              </w:rPr>
              <w:t>高级职称人员</w:t>
            </w:r>
          </w:p>
        </w:tc>
        <w:tc>
          <w:tcPr>
            <w:tcW w:w="2093" w:type="dxa"/>
            <w:gridSpan w:val="2"/>
            <w:vAlign w:val="center"/>
          </w:tcPr>
          <w:p w14:paraId="7AA671E6" w14:textId="77777777" w:rsidR="00997122" w:rsidRDefault="00997122">
            <w:pPr>
              <w:autoSpaceDE w:val="0"/>
              <w:autoSpaceDN w:val="0"/>
              <w:adjustRightInd w:val="0"/>
              <w:jc w:val="center"/>
              <w:rPr>
                <w:rFonts w:ascii="宋体" w:eastAsia="宋体" w:hAnsi="宋体"/>
                <w:b/>
                <w:bCs/>
                <w:szCs w:val="21"/>
              </w:rPr>
            </w:pPr>
          </w:p>
        </w:tc>
      </w:tr>
      <w:tr w:rsidR="00997122" w14:paraId="2D08D6FE" w14:textId="77777777">
        <w:trPr>
          <w:trHeight w:val="442"/>
          <w:jc w:val="center"/>
        </w:trPr>
        <w:tc>
          <w:tcPr>
            <w:tcW w:w="1764" w:type="dxa"/>
            <w:vAlign w:val="center"/>
          </w:tcPr>
          <w:p w14:paraId="014279DA" w14:textId="77777777" w:rsidR="00997122" w:rsidRDefault="00000000">
            <w:pPr>
              <w:autoSpaceDE w:val="0"/>
              <w:autoSpaceDN w:val="0"/>
              <w:adjustRightInd w:val="0"/>
              <w:jc w:val="center"/>
              <w:rPr>
                <w:rFonts w:ascii="宋体" w:eastAsia="宋体" w:hAnsi="宋体"/>
                <w:szCs w:val="21"/>
              </w:rPr>
            </w:pPr>
            <w:r>
              <w:rPr>
                <w:rFonts w:ascii="宋体" w:eastAsia="宋体" w:hAnsi="宋体" w:hint="eastAsia"/>
                <w:szCs w:val="21"/>
              </w:rPr>
              <w:t>注册资金</w:t>
            </w:r>
          </w:p>
        </w:tc>
        <w:tc>
          <w:tcPr>
            <w:tcW w:w="1917" w:type="dxa"/>
            <w:gridSpan w:val="3"/>
            <w:vAlign w:val="center"/>
          </w:tcPr>
          <w:p w14:paraId="6E49577D" w14:textId="77777777" w:rsidR="00997122" w:rsidRDefault="00997122">
            <w:pPr>
              <w:autoSpaceDE w:val="0"/>
              <w:autoSpaceDN w:val="0"/>
              <w:adjustRightInd w:val="0"/>
              <w:jc w:val="center"/>
              <w:rPr>
                <w:rFonts w:ascii="宋体" w:eastAsia="宋体" w:hAnsi="宋体"/>
                <w:szCs w:val="21"/>
              </w:rPr>
            </w:pPr>
          </w:p>
        </w:tc>
        <w:tc>
          <w:tcPr>
            <w:tcW w:w="1255" w:type="dxa"/>
            <w:vMerge/>
            <w:vAlign w:val="center"/>
          </w:tcPr>
          <w:p w14:paraId="0EAE5891" w14:textId="77777777" w:rsidR="00997122" w:rsidRDefault="00997122">
            <w:pPr>
              <w:autoSpaceDE w:val="0"/>
              <w:autoSpaceDN w:val="0"/>
              <w:adjustRightInd w:val="0"/>
              <w:jc w:val="center"/>
              <w:rPr>
                <w:rFonts w:ascii="宋体" w:eastAsia="宋体" w:hAnsi="宋体"/>
                <w:szCs w:val="21"/>
              </w:rPr>
            </w:pPr>
          </w:p>
        </w:tc>
        <w:tc>
          <w:tcPr>
            <w:tcW w:w="1493" w:type="dxa"/>
            <w:gridSpan w:val="3"/>
            <w:vAlign w:val="center"/>
          </w:tcPr>
          <w:p w14:paraId="51885EF5" w14:textId="77777777" w:rsidR="00997122" w:rsidRDefault="00000000">
            <w:pPr>
              <w:autoSpaceDE w:val="0"/>
              <w:autoSpaceDN w:val="0"/>
              <w:adjustRightInd w:val="0"/>
              <w:jc w:val="center"/>
              <w:rPr>
                <w:rFonts w:ascii="宋体" w:eastAsia="宋体" w:hAnsi="宋体"/>
                <w:szCs w:val="21"/>
              </w:rPr>
            </w:pPr>
            <w:r>
              <w:rPr>
                <w:rFonts w:ascii="宋体" w:eastAsia="宋体" w:hAnsi="宋体" w:hint="eastAsia"/>
                <w:szCs w:val="21"/>
              </w:rPr>
              <w:t>中级职称人员</w:t>
            </w:r>
          </w:p>
        </w:tc>
        <w:tc>
          <w:tcPr>
            <w:tcW w:w="2093" w:type="dxa"/>
            <w:gridSpan w:val="2"/>
            <w:vAlign w:val="center"/>
          </w:tcPr>
          <w:p w14:paraId="77AFC441" w14:textId="77777777" w:rsidR="00997122" w:rsidRDefault="00997122">
            <w:pPr>
              <w:autoSpaceDE w:val="0"/>
              <w:autoSpaceDN w:val="0"/>
              <w:adjustRightInd w:val="0"/>
              <w:jc w:val="center"/>
              <w:rPr>
                <w:rFonts w:ascii="宋体" w:eastAsia="宋体" w:hAnsi="宋体"/>
                <w:b/>
                <w:bCs/>
                <w:szCs w:val="21"/>
              </w:rPr>
            </w:pPr>
          </w:p>
        </w:tc>
      </w:tr>
      <w:tr w:rsidR="00997122" w14:paraId="2D230158" w14:textId="77777777">
        <w:trPr>
          <w:trHeight w:val="462"/>
          <w:jc w:val="center"/>
        </w:trPr>
        <w:tc>
          <w:tcPr>
            <w:tcW w:w="1764" w:type="dxa"/>
            <w:vAlign w:val="center"/>
          </w:tcPr>
          <w:p w14:paraId="472C9EF9" w14:textId="77777777" w:rsidR="00997122" w:rsidRDefault="00000000">
            <w:pPr>
              <w:autoSpaceDE w:val="0"/>
              <w:autoSpaceDN w:val="0"/>
              <w:adjustRightInd w:val="0"/>
              <w:jc w:val="center"/>
              <w:rPr>
                <w:rFonts w:ascii="宋体" w:eastAsia="宋体" w:hAnsi="宋体"/>
                <w:szCs w:val="21"/>
              </w:rPr>
            </w:pPr>
            <w:r>
              <w:rPr>
                <w:rFonts w:ascii="宋体" w:eastAsia="宋体" w:hAnsi="宋体" w:hint="eastAsia"/>
                <w:szCs w:val="21"/>
              </w:rPr>
              <w:t>开户银行</w:t>
            </w:r>
          </w:p>
        </w:tc>
        <w:tc>
          <w:tcPr>
            <w:tcW w:w="1917" w:type="dxa"/>
            <w:gridSpan w:val="3"/>
            <w:vAlign w:val="center"/>
          </w:tcPr>
          <w:p w14:paraId="15DB81FD" w14:textId="77777777" w:rsidR="00997122" w:rsidRDefault="00997122">
            <w:pPr>
              <w:autoSpaceDE w:val="0"/>
              <w:autoSpaceDN w:val="0"/>
              <w:adjustRightInd w:val="0"/>
              <w:jc w:val="center"/>
              <w:rPr>
                <w:rFonts w:ascii="宋体" w:eastAsia="宋体" w:hAnsi="宋体"/>
                <w:szCs w:val="21"/>
              </w:rPr>
            </w:pPr>
          </w:p>
        </w:tc>
        <w:tc>
          <w:tcPr>
            <w:tcW w:w="1255" w:type="dxa"/>
            <w:vMerge/>
            <w:vAlign w:val="center"/>
          </w:tcPr>
          <w:p w14:paraId="21167DFC" w14:textId="77777777" w:rsidR="00997122" w:rsidRDefault="00997122">
            <w:pPr>
              <w:autoSpaceDE w:val="0"/>
              <w:autoSpaceDN w:val="0"/>
              <w:adjustRightInd w:val="0"/>
              <w:jc w:val="center"/>
              <w:rPr>
                <w:rFonts w:ascii="宋体" w:eastAsia="宋体" w:hAnsi="宋体"/>
                <w:szCs w:val="21"/>
              </w:rPr>
            </w:pPr>
          </w:p>
        </w:tc>
        <w:tc>
          <w:tcPr>
            <w:tcW w:w="1493" w:type="dxa"/>
            <w:gridSpan w:val="3"/>
            <w:vAlign w:val="center"/>
          </w:tcPr>
          <w:p w14:paraId="76EBF36D" w14:textId="77777777" w:rsidR="00997122" w:rsidRDefault="00000000">
            <w:pPr>
              <w:autoSpaceDE w:val="0"/>
              <w:autoSpaceDN w:val="0"/>
              <w:adjustRightInd w:val="0"/>
              <w:jc w:val="center"/>
              <w:rPr>
                <w:rFonts w:ascii="宋体" w:eastAsia="宋体" w:hAnsi="宋体"/>
                <w:szCs w:val="21"/>
              </w:rPr>
            </w:pPr>
            <w:r>
              <w:rPr>
                <w:rFonts w:ascii="宋体" w:eastAsia="宋体" w:hAnsi="宋体" w:hint="eastAsia"/>
                <w:szCs w:val="21"/>
              </w:rPr>
              <w:t>初级职称人员</w:t>
            </w:r>
          </w:p>
        </w:tc>
        <w:tc>
          <w:tcPr>
            <w:tcW w:w="2093" w:type="dxa"/>
            <w:gridSpan w:val="2"/>
            <w:vAlign w:val="center"/>
          </w:tcPr>
          <w:p w14:paraId="54E6965B" w14:textId="77777777" w:rsidR="00997122" w:rsidRDefault="00997122">
            <w:pPr>
              <w:autoSpaceDE w:val="0"/>
              <w:autoSpaceDN w:val="0"/>
              <w:adjustRightInd w:val="0"/>
              <w:jc w:val="center"/>
              <w:rPr>
                <w:rFonts w:ascii="宋体" w:eastAsia="宋体" w:hAnsi="宋体"/>
                <w:b/>
                <w:bCs/>
                <w:szCs w:val="21"/>
              </w:rPr>
            </w:pPr>
          </w:p>
        </w:tc>
      </w:tr>
      <w:tr w:rsidR="00997122" w14:paraId="7A8EF5FD" w14:textId="77777777">
        <w:trPr>
          <w:trHeight w:val="442"/>
          <w:jc w:val="center"/>
        </w:trPr>
        <w:tc>
          <w:tcPr>
            <w:tcW w:w="1764" w:type="dxa"/>
            <w:vAlign w:val="center"/>
          </w:tcPr>
          <w:p w14:paraId="32F7501B" w14:textId="77777777" w:rsidR="00997122" w:rsidRDefault="00000000">
            <w:pPr>
              <w:autoSpaceDE w:val="0"/>
              <w:autoSpaceDN w:val="0"/>
              <w:adjustRightInd w:val="0"/>
              <w:jc w:val="center"/>
              <w:rPr>
                <w:rFonts w:ascii="宋体" w:eastAsia="宋体" w:hAnsi="宋体"/>
                <w:szCs w:val="21"/>
              </w:rPr>
            </w:pPr>
            <w:r>
              <w:rPr>
                <w:rFonts w:ascii="宋体" w:eastAsia="宋体" w:hAnsi="宋体" w:hint="eastAsia"/>
                <w:szCs w:val="21"/>
              </w:rPr>
              <w:t>账号</w:t>
            </w:r>
          </w:p>
        </w:tc>
        <w:tc>
          <w:tcPr>
            <w:tcW w:w="1917" w:type="dxa"/>
            <w:gridSpan w:val="3"/>
            <w:vAlign w:val="center"/>
          </w:tcPr>
          <w:p w14:paraId="54C8EC0E" w14:textId="77777777" w:rsidR="00997122" w:rsidRDefault="00997122">
            <w:pPr>
              <w:autoSpaceDE w:val="0"/>
              <w:autoSpaceDN w:val="0"/>
              <w:adjustRightInd w:val="0"/>
              <w:jc w:val="center"/>
              <w:rPr>
                <w:rFonts w:ascii="宋体" w:eastAsia="宋体" w:hAnsi="宋体"/>
                <w:szCs w:val="21"/>
              </w:rPr>
            </w:pPr>
          </w:p>
        </w:tc>
        <w:tc>
          <w:tcPr>
            <w:tcW w:w="1255" w:type="dxa"/>
            <w:vMerge/>
            <w:vAlign w:val="center"/>
          </w:tcPr>
          <w:p w14:paraId="3B14C388" w14:textId="77777777" w:rsidR="00997122" w:rsidRDefault="00997122">
            <w:pPr>
              <w:autoSpaceDE w:val="0"/>
              <w:autoSpaceDN w:val="0"/>
              <w:adjustRightInd w:val="0"/>
              <w:jc w:val="center"/>
              <w:rPr>
                <w:rFonts w:ascii="宋体" w:eastAsia="宋体" w:hAnsi="宋体"/>
                <w:szCs w:val="21"/>
              </w:rPr>
            </w:pPr>
          </w:p>
        </w:tc>
        <w:tc>
          <w:tcPr>
            <w:tcW w:w="1493" w:type="dxa"/>
            <w:gridSpan w:val="3"/>
            <w:vAlign w:val="center"/>
          </w:tcPr>
          <w:p w14:paraId="269E0835" w14:textId="77777777" w:rsidR="00997122" w:rsidRDefault="00000000">
            <w:pPr>
              <w:autoSpaceDE w:val="0"/>
              <w:autoSpaceDN w:val="0"/>
              <w:adjustRightInd w:val="0"/>
              <w:jc w:val="center"/>
              <w:rPr>
                <w:rFonts w:ascii="宋体" w:eastAsia="宋体" w:hAnsi="宋体"/>
                <w:szCs w:val="21"/>
              </w:rPr>
            </w:pPr>
            <w:r>
              <w:rPr>
                <w:rFonts w:ascii="宋体" w:eastAsia="宋体" w:hAnsi="宋体" w:hint="eastAsia"/>
                <w:szCs w:val="21"/>
              </w:rPr>
              <w:t>技工</w:t>
            </w:r>
          </w:p>
        </w:tc>
        <w:tc>
          <w:tcPr>
            <w:tcW w:w="2093" w:type="dxa"/>
            <w:gridSpan w:val="2"/>
            <w:vAlign w:val="center"/>
          </w:tcPr>
          <w:p w14:paraId="17AD9DE4" w14:textId="77777777" w:rsidR="00997122" w:rsidRDefault="00997122">
            <w:pPr>
              <w:autoSpaceDE w:val="0"/>
              <w:autoSpaceDN w:val="0"/>
              <w:adjustRightInd w:val="0"/>
              <w:jc w:val="center"/>
              <w:rPr>
                <w:rFonts w:ascii="宋体" w:eastAsia="宋体" w:hAnsi="宋体"/>
                <w:b/>
                <w:bCs/>
                <w:szCs w:val="21"/>
              </w:rPr>
            </w:pPr>
          </w:p>
        </w:tc>
      </w:tr>
      <w:tr w:rsidR="00997122" w14:paraId="3369D79C" w14:textId="77777777">
        <w:trPr>
          <w:trHeight w:val="2442"/>
          <w:jc w:val="center"/>
        </w:trPr>
        <w:tc>
          <w:tcPr>
            <w:tcW w:w="1764" w:type="dxa"/>
            <w:vAlign w:val="center"/>
          </w:tcPr>
          <w:p w14:paraId="597FD3A9" w14:textId="77777777" w:rsidR="00997122" w:rsidRDefault="00000000">
            <w:pPr>
              <w:autoSpaceDE w:val="0"/>
              <w:autoSpaceDN w:val="0"/>
              <w:adjustRightInd w:val="0"/>
              <w:jc w:val="center"/>
              <w:rPr>
                <w:rFonts w:ascii="宋体" w:eastAsia="宋体" w:hAnsi="宋体"/>
                <w:szCs w:val="21"/>
              </w:rPr>
            </w:pPr>
            <w:r>
              <w:rPr>
                <w:rFonts w:ascii="宋体" w:eastAsia="宋体" w:hAnsi="宋体" w:hint="eastAsia"/>
                <w:szCs w:val="21"/>
              </w:rPr>
              <w:t>经营范围</w:t>
            </w:r>
          </w:p>
        </w:tc>
        <w:tc>
          <w:tcPr>
            <w:tcW w:w="6758" w:type="dxa"/>
            <w:gridSpan w:val="9"/>
            <w:vAlign w:val="center"/>
          </w:tcPr>
          <w:p w14:paraId="17E7D1D7" w14:textId="77777777" w:rsidR="00997122" w:rsidRDefault="00997122">
            <w:pPr>
              <w:autoSpaceDE w:val="0"/>
              <w:autoSpaceDN w:val="0"/>
              <w:adjustRightInd w:val="0"/>
              <w:rPr>
                <w:rFonts w:ascii="宋体" w:eastAsia="宋体" w:hAnsi="宋体"/>
                <w:b/>
                <w:bCs/>
                <w:szCs w:val="21"/>
              </w:rPr>
            </w:pPr>
          </w:p>
        </w:tc>
      </w:tr>
      <w:tr w:rsidR="00997122" w14:paraId="5C61CBDF" w14:textId="77777777">
        <w:trPr>
          <w:trHeight w:val="1072"/>
          <w:jc w:val="center"/>
        </w:trPr>
        <w:tc>
          <w:tcPr>
            <w:tcW w:w="1764" w:type="dxa"/>
            <w:vAlign w:val="center"/>
          </w:tcPr>
          <w:p w14:paraId="7E813F7A" w14:textId="77777777" w:rsidR="00997122" w:rsidRDefault="00000000">
            <w:pPr>
              <w:autoSpaceDE w:val="0"/>
              <w:autoSpaceDN w:val="0"/>
              <w:adjustRightInd w:val="0"/>
              <w:jc w:val="center"/>
              <w:rPr>
                <w:rFonts w:ascii="宋体" w:eastAsia="宋体" w:hAnsi="宋体"/>
                <w:szCs w:val="21"/>
              </w:rPr>
            </w:pPr>
            <w:r>
              <w:rPr>
                <w:rFonts w:ascii="宋体" w:eastAsia="宋体" w:hAnsi="宋体" w:hint="eastAsia"/>
                <w:szCs w:val="21"/>
              </w:rPr>
              <w:t>备注</w:t>
            </w:r>
          </w:p>
        </w:tc>
        <w:tc>
          <w:tcPr>
            <w:tcW w:w="6758" w:type="dxa"/>
            <w:gridSpan w:val="9"/>
            <w:vAlign w:val="center"/>
          </w:tcPr>
          <w:p w14:paraId="3F6D3A49" w14:textId="77777777" w:rsidR="00997122" w:rsidRDefault="00997122">
            <w:pPr>
              <w:autoSpaceDE w:val="0"/>
              <w:autoSpaceDN w:val="0"/>
              <w:adjustRightInd w:val="0"/>
              <w:jc w:val="left"/>
              <w:rPr>
                <w:rFonts w:ascii="宋体" w:eastAsia="宋体" w:hAnsi="宋体"/>
                <w:szCs w:val="21"/>
              </w:rPr>
            </w:pPr>
          </w:p>
        </w:tc>
      </w:tr>
    </w:tbl>
    <w:p w14:paraId="2ED7238C" w14:textId="77777777" w:rsidR="00997122" w:rsidRDefault="00997122">
      <w:pPr>
        <w:adjustRightInd w:val="0"/>
        <w:spacing w:line="400" w:lineRule="exact"/>
        <w:ind w:firstLineChars="175" w:firstLine="420"/>
        <w:jc w:val="left"/>
        <w:rPr>
          <w:rFonts w:ascii="宋体" w:eastAsia="宋体" w:hAnsi="宋体"/>
          <w:sz w:val="24"/>
        </w:rPr>
      </w:pPr>
    </w:p>
    <w:p w14:paraId="0E7B7D2A" w14:textId="77777777" w:rsidR="00997122" w:rsidRDefault="00000000">
      <w:pPr>
        <w:adjustRightInd w:val="0"/>
        <w:spacing w:line="400" w:lineRule="exact"/>
        <w:ind w:firstLineChars="175" w:firstLine="420"/>
        <w:jc w:val="left"/>
        <w:rPr>
          <w:rFonts w:ascii="宋体" w:eastAsia="宋体" w:hAnsi="宋体"/>
          <w:sz w:val="24"/>
        </w:rPr>
      </w:pPr>
      <w:r>
        <w:rPr>
          <w:rFonts w:ascii="宋体" w:eastAsia="宋体" w:hAnsi="宋体" w:hint="eastAsia"/>
          <w:sz w:val="24"/>
        </w:rPr>
        <w:t>申请人名称：XXXX（单位公章）</w:t>
      </w:r>
    </w:p>
    <w:p w14:paraId="327D7CCA" w14:textId="77777777" w:rsidR="00997122" w:rsidRDefault="00000000">
      <w:pPr>
        <w:adjustRightInd w:val="0"/>
        <w:spacing w:line="400" w:lineRule="exact"/>
        <w:ind w:firstLineChars="175" w:firstLine="420"/>
        <w:jc w:val="left"/>
        <w:rPr>
          <w:rFonts w:ascii="宋体" w:eastAsia="宋体" w:hAnsi="宋体"/>
          <w:sz w:val="24"/>
        </w:rPr>
      </w:pPr>
      <w:r>
        <w:rPr>
          <w:rFonts w:ascii="宋体" w:eastAsia="宋体" w:hAnsi="宋体" w:hint="eastAsia"/>
          <w:sz w:val="24"/>
        </w:rPr>
        <w:t>法定代表人/</w:t>
      </w:r>
      <w:r>
        <w:rPr>
          <w:rFonts w:ascii="宋体" w:eastAsia="宋体" w:hAnsi="宋体" w:hint="eastAsia"/>
          <w:sz w:val="24"/>
          <w:szCs w:val="24"/>
        </w:rPr>
        <w:t>单位负责人</w:t>
      </w:r>
      <w:r>
        <w:rPr>
          <w:rFonts w:ascii="宋体" w:eastAsia="宋体" w:hAnsi="宋体" w:hint="eastAsia"/>
          <w:sz w:val="24"/>
        </w:rPr>
        <w:t>或授权代表（签字）：</w:t>
      </w:r>
    </w:p>
    <w:p w14:paraId="132924A2" w14:textId="77777777" w:rsidR="00997122" w:rsidRDefault="00000000">
      <w:pPr>
        <w:adjustRightInd w:val="0"/>
        <w:spacing w:line="400" w:lineRule="exact"/>
        <w:ind w:firstLineChars="175" w:firstLine="420"/>
        <w:jc w:val="left"/>
        <w:rPr>
          <w:rFonts w:ascii="宋体" w:eastAsia="宋体" w:hAnsi="宋体"/>
          <w:b/>
          <w:sz w:val="24"/>
        </w:rPr>
      </w:pPr>
      <w:r>
        <w:rPr>
          <w:rFonts w:ascii="宋体" w:eastAsia="宋体" w:hAnsi="宋体" w:hint="eastAsia"/>
          <w:sz w:val="24"/>
        </w:rPr>
        <w:t>日期：</w:t>
      </w:r>
    </w:p>
    <w:p w14:paraId="2C6F06C3" w14:textId="77777777" w:rsidR="00997122" w:rsidRDefault="00000000">
      <w:pPr>
        <w:rPr>
          <w:rFonts w:ascii="宋体" w:eastAsia="宋体" w:hAnsi="宋体"/>
        </w:rPr>
      </w:pPr>
      <w:r>
        <w:rPr>
          <w:rFonts w:ascii="宋体" w:eastAsia="宋体" w:hAnsi="宋体"/>
        </w:rPr>
        <w:br w:type="page"/>
      </w:r>
    </w:p>
    <w:p w14:paraId="3A632B40" w14:textId="77777777" w:rsidR="00997122" w:rsidRDefault="00000000">
      <w:pPr>
        <w:pStyle w:val="2"/>
        <w:spacing w:line="400" w:lineRule="exact"/>
        <w:jc w:val="center"/>
        <w:rPr>
          <w:rFonts w:ascii="宋体" w:eastAsia="宋体" w:hAnsi="宋体"/>
          <w:sz w:val="32"/>
        </w:rPr>
      </w:pPr>
      <w:bookmarkStart w:id="32" w:name="_Toc217446089"/>
      <w:r>
        <w:rPr>
          <w:rFonts w:ascii="宋体" w:eastAsia="宋体" w:hAnsi="宋体" w:hint="eastAsia"/>
          <w:sz w:val="32"/>
        </w:rPr>
        <w:lastRenderedPageBreak/>
        <w:t>五、申请人类似项目业绩一览表</w:t>
      </w:r>
      <w:bookmarkEnd w:id="32"/>
    </w:p>
    <w:p w14:paraId="097F09E0" w14:textId="77777777" w:rsidR="00997122" w:rsidRDefault="00997122">
      <w:pPr>
        <w:spacing w:line="400" w:lineRule="exact"/>
        <w:rPr>
          <w:rFonts w:ascii="宋体" w:eastAsia="宋体" w:hAnsi="宋体" w:cs="Arial"/>
          <w:sz w:val="24"/>
        </w:rPr>
      </w:pPr>
    </w:p>
    <w:tbl>
      <w:tblPr>
        <w:tblW w:w="841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842"/>
        <w:gridCol w:w="1681"/>
        <w:gridCol w:w="1541"/>
        <w:gridCol w:w="1519"/>
        <w:gridCol w:w="1559"/>
        <w:gridCol w:w="1272"/>
      </w:tblGrid>
      <w:tr w:rsidR="00997122" w14:paraId="3BBE87AD" w14:textId="77777777">
        <w:trPr>
          <w:cantSplit/>
          <w:trHeight w:val="600"/>
          <w:jc w:val="center"/>
        </w:trPr>
        <w:tc>
          <w:tcPr>
            <w:tcW w:w="842" w:type="dxa"/>
            <w:tcBorders>
              <w:top w:val="single" w:sz="4" w:space="0" w:color="auto"/>
            </w:tcBorders>
            <w:vAlign w:val="center"/>
          </w:tcPr>
          <w:p w14:paraId="69AA7EC2" w14:textId="77777777" w:rsidR="00997122" w:rsidRDefault="00000000">
            <w:pPr>
              <w:spacing w:line="400" w:lineRule="exact"/>
              <w:jc w:val="center"/>
              <w:rPr>
                <w:rFonts w:ascii="宋体" w:eastAsia="宋体" w:hAnsi="宋体" w:cs="Arial"/>
                <w:b/>
                <w:sz w:val="22"/>
              </w:rPr>
            </w:pPr>
            <w:r>
              <w:rPr>
                <w:rFonts w:ascii="宋体" w:eastAsia="宋体" w:hAnsi="宋体" w:cs="Arial" w:hint="eastAsia"/>
                <w:b/>
                <w:sz w:val="22"/>
              </w:rPr>
              <w:t>年份</w:t>
            </w:r>
          </w:p>
        </w:tc>
        <w:tc>
          <w:tcPr>
            <w:tcW w:w="1681" w:type="dxa"/>
            <w:vAlign w:val="center"/>
          </w:tcPr>
          <w:p w14:paraId="4CCDD502" w14:textId="77777777" w:rsidR="00997122" w:rsidRDefault="00000000">
            <w:pPr>
              <w:spacing w:line="400" w:lineRule="exact"/>
              <w:jc w:val="center"/>
              <w:rPr>
                <w:rFonts w:ascii="宋体" w:eastAsia="宋体" w:hAnsi="宋体" w:cs="Arial"/>
                <w:b/>
                <w:sz w:val="22"/>
              </w:rPr>
            </w:pPr>
            <w:r>
              <w:rPr>
                <w:rFonts w:ascii="宋体" w:eastAsia="宋体" w:hAnsi="宋体" w:cs="Arial" w:hint="eastAsia"/>
                <w:b/>
                <w:sz w:val="22"/>
              </w:rPr>
              <w:t>用户名称</w:t>
            </w:r>
          </w:p>
        </w:tc>
        <w:tc>
          <w:tcPr>
            <w:tcW w:w="1541" w:type="dxa"/>
            <w:vAlign w:val="center"/>
          </w:tcPr>
          <w:p w14:paraId="0F718339" w14:textId="77777777" w:rsidR="00997122" w:rsidRDefault="00000000">
            <w:pPr>
              <w:spacing w:line="400" w:lineRule="exact"/>
              <w:jc w:val="center"/>
              <w:rPr>
                <w:rFonts w:ascii="宋体" w:eastAsia="宋体" w:hAnsi="宋体" w:cs="Arial"/>
                <w:b/>
                <w:sz w:val="22"/>
              </w:rPr>
            </w:pPr>
            <w:r>
              <w:rPr>
                <w:rFonts w:ascii="宋体" w:eastAsia="宋体" w:hAnsi="宋体" w:cs="Arial"/>
                <w:b/>
                <w:sz w:val="22"/>
              </w:rPr>
              <w:t>项目名称</w:t>
            </w:r>
          </w:p>
        </w:tc>
        <w:tc>
          <w:tcPr>
            <w:tcW w:w="1519" w:type="dxa"/>
            <w:vAlign w:val="center"/>
          </w:tcPr>
          <w:p w14:paraId="10C3DEDA" w14:textId="77777777" w:rsidR="00997122" w:rsidRDefault="00000000">
            <w:pPr>
              <w:spacing w:line="400" w:lineRule="exact"/>
              <w:ind w:leftChars="-28" w:left="1" w:hangingChars="27" w:hanging="60"/>
              <w:jc w:val="center"/>
              <w:rPr>
                <w:rFonts w:ascii="宋体" w:eastAsia="宋体" w:hAnsi="宋体" w:cs="Arial"/>
                <w:b/>
                <w:sz w:val="22"/>
              </w:rPr>
            </w:pPr>
            <w:r>
              <w:rPr>
                <w:rFonts w:ascii="宋体" w:eastAsia="宋体" w:hAnsi="宋体" w:cs="Arial"/>
                <w:b/>
                <w:sz w:val="22"/>
              </w:rPr>
              <w:t>完成时间</w:t>
            </w:r>
          </w:p>
        </w:tc>
        <w:tc>
          <w:tcPr>
            <w:tcW w:w="1559" w:type="dxa"/>
            <w:vAlign w:val="center"/>
          </w:tcPr>
          <w:p w14:paraId="45490D10" w14:textId="77777777" w:rsidR="00997122" w:rsidRDefault="00000000">
            <w:pPr>
              <w:spacing w:line="400" w:lineRule="exact"/>
              <w:jc w:val="center"/>
              <w:rPr>
                <w:rFonts w:ascii="宋体" w:eastAsia="宋体" w:hAnsi="宋体" w:cs="Arial"/>
                <w:b/>
                <w:sz w:val="22"/>
              </w:rPr>
            </w:pPr>
            <w:r>
              <w:rPr>
                <w:rFonts w:ascii="宋体" w:eastAsia="宋体" w:hAnsi="宋体" w:cs="Arial"/>
                <w:b/>
                <w:sz w:val="22"/>
              </w:rPr>
              <w:t>合同金额</w:t>
            </w:r>
          </w:p>
        </w:tc>
        <w:tc>
          <w:tcPr>
            <w:tcW w:w="1272" w:type="dxa"/>
            <w:tcBorders>
              <w:left w:val="single" w:sz="4" w:space="0" w:color="auto"/>
            </w:tcBorders>
            <w:vAlign w:val="center"/>
          </w:tcPr>
          <w:p w14:paraId="1E86FDAD" w14:textId="77777777" w:rsidR="00997122" w:rsidRDefault="00000000">
            <w:pPr>
              <w:spacing w:line="400" w:lineRule="exact"/>
              <w:jc w:val="center"/>
              <w:rPr>
                <w:rFonts w:ascii="宋体" w:eastAsia="宋体" w:hAnsi="宋体" w:cs="Arial"/>
                <w:b/>
                <w:sz w:val="22"/>
              </w:rPr>
            </w:pPr>
            <w:r>
              <w:rPr>
                <w:rFonts w:ascii="宋体" w:eastAsia="宋体" w:hAnsi="宋体" w:cs="Arial" w:hint="eastAsia"/>
                <w:b/>
                <w:sz w:val="22"/>
              </w:rPr>
              <w:t>备注</w:t>
            </w:r>
          </w:p>
        </w:tc>
      </w:tr>
      <w:tr w:rsidR="00997122" w14:paraId="0E1931E9" w14:textId="77777777">
        <w:trPr>
          <w:cantSplit/>
          <w:trHeight w:val="600"/>
          <w:jc w:val="center"/>
        </w:trPr>
        <w:tc>
          <w:tcPr>
            <w:tcW w:w="842" w:type="dxa"/>
            <w:vAlign w:val="center"/>
          </w:tcPr>
          <w:p w14:paraId="1767C9AC" w14:textId="77777777" w:rsidR="00997122" w:rsidRDefault="00997122">
            <w:pPr>
              <w:spacing w:line="400" w:lineRule="exact"/>
              <w:jc w:val="center"/>
              <w:rPr>
                <w:rFonts w:ascii="宋体" w:eastAsia="宋体" w:hAnsi="宋体" w:cs="Arial"/>
              </w:rPr>
            </w:pPr>
          </w:p>
        </w:tc>
        <w:tc>
          <w:tcPr>
            <w:tcW w:w="1681" w:type="dxa"/>
            <w:vAlign w:val="center"/>
          </w:tcPr>
          <w:p w14:paraId="03B08C74" w14:textId="77777777" w:rsidR="00997122" w:rsidRDefault="00997122">
            <w:pPr>
              <w:spacing w:line="400" w:lineRule="exact"/>
              <w:jc w:val="center"/>
              <w:rPr>
                <w:rFonts w:ascii="宋体" w:eastAsia="宋体" w:hAnsi="宋体" w:cs="Arial"/>
              </w:rPr>
            </w:pPr>
          </w:p>
        </w:tc>
        <w:tc>
          <w:tcPr>
            <w:tcW w:w="1541" w:type="dxa"/>
            <w:vAlign w:val="center"/>
          </w:tcPr>
          <w:p w14:paraId="2708DDC3" w14:textId="77777777" w:rsidR="00997122" w:rsidRDefault="00997122">
            <w:pPr>
              <w:spacing w:line="400" w:lineRule="exact"/>
              <w:jc w:val="center"/>
              <w:rPr>
                <w:rFonts w:ascii="宋体" w:eastAsia="宋体" w:hAnsi="宋体" w:cs="Arial"/>
              </w:rPr>
            </w:pPr>
          </w:p>
        </w:tc>
        <w:tc>
          <w:tcPr>
            <w:tcW w:w="1519" w:type="dxa"/>
            <w:vAlign w:val="center"/>
          </w:tcPr>
          <w:p w14:paraId="1A304E58" w14:textId="77777777" w:rsidR="00997122" w:rsidRDefault="00997122">
            <w:pPr>
              <w:spacing w:line="400" w:lineRule="exact"/>
              <w:jc w:val="center"/>
              <w:rPr>
                <w:rFonts w:ascii="宋体" w:eastAsia="宋体" w:hAnsi="宋体" w:cs="Arial"/>
              </w:rPr>
            </w:pPr>
          </w:p>
        </w:tc>
        <w:tc>
          <w:tcPr>
            <w:tcW w:w="1559" w:type="dxa"/>
            <w:vAlign w:val="center"/>
          </w:tcPr>
          <w:p w14:paraId="4A3A4AE7" w14:textId="77777777" w:rsidR="00997122" w:rsidRDefault="00997122">
            <w:pPr>
              <w:spacing w:line="400" w:lineRule="exact"/>
              <w:jc w:val="center"/>
              <w:rPr>
                <w:rFonts w:ascii="宋体" w:eastAsia="宋体" w:hAnsi="宋体" w:cs="Arial"/>
              </w:rPr>
            </w:pPr>
          </w:p>
        </w:tc>
        <w:tc>
          <w:tcPr>
            <w:tcW w:w="1272" w:type="dxa"/>
            <w:tcBorders>
              <w:left w:val="single" w:sz="4" w:space="0" w:color="auto"/>
            </w:tcBorders>
            <w:vAlign w:val="center"/>
          </w:tcPr>
          <w:p w14:paraId="39585DF4" w14:textId="77777777" w:rsidR="00997122" w:rsidRDefault="00997122">
            <w:pPr>
              <w:spacing w:line="400" w:lineRule="exact"/>
              <w:jc w:val="center"/>
              <w:rPr>
                <w:rFonts w:ascii="宋体" w:eastAsia="宋体" w:hAnsi="宋体" w:cs="Arial"/>
              </w:rPr>
            </w:pPr>
          </w:p>
        </w:tc>
      </w:tr>
      <w:tr w:rsidR="00997122" w14:paraId="111E0BFC" w14:textId="77777777">
        <w:trPr>
          <w:cantSplit/>
          <w:trHeight w:val="600"/>
          <w:jc w:val="center"/>
        </w:trPr>
        <w:tc>
          <w:tcPr>
            <w:tcW w:w="842" w:type="dxa"/>
            <w:vAlign w:val="center"/>
          </w:tcPr>
          <w:p w14:paraId="779C6A11" w14:textId="77777777" w:rsidR="00997122" w:rsidRDefault="00997122">
            <w:pPr>
              <w:spacing w:line="400" w:lineRule="exact"/>
              <w:jc w:val="center"/>
              <w:rPr>
                <w:rFonts w:ascii="宋体" w:eastAsia="宋体" w:hAnsi="宋体" w:cs="Arial"/>
              </w:rPr>
            </w:pPr>
          </w:p>
        </w:tc>
        <w:tc>
          <w:tcPr>
            <w:tcW w:w="1681" w:type="dxa"/>
            <w:vAlign w:val="center"/>
          </w:tcPr>
          <w:p w14:paraId="469E17BE" w14:textId="77777777" w:rsidR="00997122" w:rsidRDefault="00997122">
            <w:pPr>
              <w:spacing w:line="400" w:lineRule="exact"/>
              <w:jc w:val="center"/>
              <w:rPr>
                <w:rFonts w:ascii="宋体" w:eastAsia="宋体" w:hAnsi="宋体" w:cs="Arial"/>
              </w:rPr>
            </w:pPr>
          </w:p>
        </w:tc>
        <w:tc>
          <w:tcPr>
            <w:tcW w:w="1541" w:type="dxa"/>
            <w:vAlign w:val="center"/>
          </w:tcPr>
          <w:p w14:paraId="3A01C0BF" w14:textId="77777777" w:rsidR="00997122" w:rsidRDefault="00997122">
            <w:pPr>
              <w:spacing w:line="400" w:lineRule="exact"/>
              <w:jc w:val="center"/>
              <w:rPr>
                <w:rFonts w:ascii="宋体" w:eastAsia="宋体" w:hAnsi="宋体" w:cs="Arial"/>
              </w:rPr>
            </w:pPr>
          </w:p>
        </w:tc>
        <w:tc>
          <w:tcPr>
            <w:tcW w:w="1519" w:type="dxa"/>
            <w:vAlign w:val="center"/>
          </w:tcPr>
          <w:p w14:paraId="704C285D" w14:textId="77777777" w:rsidR="00997122" w:rsidRDefault="00997122">
            <w:pPr>
              <w:spacing w:line="400" w:lineRule="exact"/>
              <w:jc w:val="center"/>
              <w:rPr>
                <w:rFonts w:ascii="宋体" w:eastAsia="宋体" w:hAnsi="宋体" w:cs="Arial"/>
              </w:rPr>
            </w:pPr>
          </w:p>
        </w:tc>
        <w:tc>
          <w:tcPr>
            <w:tcW w:w="1559" w:type="dxa"/>
            <w:vAlign w:val="center"/>
          </w:tcPr>
          <w:p w14:paraId="34B574D7" w14:textId="77777777" w:rsidR="00997122" w:rsidRDefault="00997122">
            <w:pPr>
              <w:spacing w:line="400" w:lineRule="exact"/>
              <w:jc w:val="center"/>
              <w:rPr>
                <w:rFonts w:ascii="宋体" w:eastAsia="宋体" w:hAnsi="宋体" w:cs="Arial"/>
              </w:rPr>
            </w:pPr>
          </w:p>
        </w:tc>
        <w:tc>
          <w:tcPr>
            <w:tcW w:w="1272" w:type="dxa"/>
            <w:tcBorders>
              <w:left w:val="single" w:sz="4" w:space="0" w:color="auto"/>
            </w:tcBorders>
            <w:vAlign w:val="center"/>
          </w:tcPr>
          <w:p w14:paraId="30503C17" w14:textId="77777777" w:rsidR="00997122" w:rsidRDefault="00997122">
            <w:pPr>
              <w:spacing w:line="400" w:lineRule="exact"/>
              <w:jc w:val="center"/>
              <w:rPr>
                <w:rFonts w:ascii="宋体" w:eastAsia="宋体" w:hAnsi="宋体" w:cs="Arial"/>
              </w:rPr>
            </w:pPr>
          </w:p>
        </w:tc>
      </w:tr>
      <w:tr w:rsidR="00997122" w14:paraId="5AE47D0A" w14:textId="77777777">
        <w:trPr>
          <w:cantSplit/>
          <w:trHeight w:val="600"/>
          <w:jc w:val="center"/>
        </w:trPr>
        <w:tc>
          <w:tcPr>
            <w:tcW w:w="842" w:type="dxa"/>
            <w:vAlign w:val="center"/>
          </w:tcPr>
          <w:p w14:paraId="48BE7CEA" w14:textId="77777777" w:rsidR="00997122" w:rsidRDefault="00997122">
            <w:pPr>
              <w:spacing w:line="400" w:lineRule="exact"/>
              <w:jc w:val="center"/>
              <w:rPr>
                <w:rFonts w:ascii="宋体" w:eastAsia="宋体" w:hAnsi="宋体" w:cs="Arial"/>
              </w:rPr>
            </w:pPr>
          </w:p>
        </w:tc>
        <w:tc>
          <w:tcPr>
            <w:tcW w:w="1681" w:type="dxa"/>
            <w:vAlign w:val="center"/>
          </w:tcPr>
          <w:p w14:paraId="4ECB09F4" w14:textId="77777777" w:rsidR="00997122" w:rsidRDefault="00997122">
            <w:pPr>
              <w:spacing w:line="400" w:lineRule="exact"/>
              <w:jc w:val="center"/>
              <w:rPr>
                <w:rFonts w:ascii="宋体" w:eastAsia="宋体" w:hAnsi="宋体" w:cs="Arial"/>
              </w:rPr>
            </w:pPr>
          </w:p>
        </w:tc>
        <w:tc>
          <w:tcPr>
            <w:tcW w:w="1541" w:type="dxa"/>
            <w:vAlign w:val="center"/>
          </w:tcPr>
          <w:p w14:paraId="5E49B386" w14:textId="77777777" w:rsidR="00997122" w:rsidRDefault="00997122">
            <w:pPr>
              <w:spacing w:line="400" w:lineRule="exact"/>
              <w:jc w:val="center"/>
              <w:rPr>
                <w:rFonts w:ascii="宋体" w:eastAsia="宋体" w:hAnsi="宋体" w:cs="Arial"/>
              </w:rPr>
            </w:pPr>
          </w:p>
        </w:tc>
        <w:tc>
          <w:tcPr>
            <w:tcW w:w="1519" w:type="dxa"/>
            <w:vAlign w:val="center"/>
          </w:tcPr>
          <w:p w14:paraId="4C790C5F" w14:textId="77777777" w:rsidR="00997122" w:rsidRDefault="00997122">
            <w:pPr>
              <w:spacing w:line="400" w:lineRule="exact"/>
              <w:jc w:val="center"/>
              <w:rPr>
                <w:rFonts w:ascii="宋体" w:eastAsia="宋体" w:hAnsi="宋体" w:cs="Arial"/>
              </w:rPr>
            </w:pPr>
          </w:p>
        </w:tc>
        <w:tc>
          <w:tcPr>
            <w:tcW w:w="1559" w:type="dxa"/>
            <w:vAlign w:val="center"/>
          </w:tcPr>
          <w:p w14:paraId="5ADC798B" w14:textId="77777777" w:rsidR="00997122" w:rsidRDefault="00997122">
            <w:pPr>
              <w:spacing w:line="400" w:lineRule="exact"/>
              <w:jc w:val="center"/>
              <w:rPr>
                <w:rFonts w:ascii="宋体" w:eastAsia="宋体" w:hAnsi="宋体" w:cs="Arial"/>
              </w:rPr>
            </w:pPr>
          </w:p>
        </w:tc>
        <w:tc>
          <w:tcPr>
            <w:tcW w:w="1272" w:type="dxa"/>
            <w:tcBorders>
              <w:left w:val="single" w:sz="4" w:space="0" w:color="auto"/>
            </w:tcBorders>
            <w:vAlign w:val="center"/>
          </w:tcPr>
          <w:p w14:paraId="572FABF3" w14:textId="77777777" w:rsidR="00997122" w:rsidRDefault="00997122">
            <w:pPr>
              <w:spacing w:line="400" w:lineRule="exact"/>
              <w:jc w:val="center"/>
              <w:rPr>
                <w:rFonts w:ascii="宋体" w:eastAsia="宋体" w:hAnsi="宋体" w:cs="Arial"/>
              </w:rPr>
            </w:pPr>
          </w:p>
        </w:tc>
      </w:tr>
      <w:tr w:rsidR="00997122" w14:paraId="19724843" w14:textId="77777777">
        <w:trPr>
          <w:cantSplit/>
          <w:trHeight w:val="600"/>
          <w:jc w:val="center"/>
        </w:trPr>
        <w:tc>
          <w:tcPr>
            <w:tcW w:w="842" w:type="dxa"/>
            <w:vAlign w:val="center"/>
          </w:tcPr>
          <w:p w14:paraId="0A9DDAD4" w14:textId="77777777" w:rsidR="00997122" w:rsidRDefault="00997122">
            <w:pPr>
              <w:spacing w:line="400" w:lineRule="exact"/>
              <w:jc w:val="center"/>
              <w:rPr>
                <w:rFonts w:ascii="宋体" w:eastAsia="宋体" w:hAnsi="宋体" w:cs="Arial"/>
              </w:rPr>
            </w:pPr>
          </w:p>
        </w:tc>
        <w:tc>
          <w:tcPr>
            <w:tcW w:w="1681" w:type="dxa"/>
            <w:tcBorders>
              <w:right w:val="single" w:sz="4" w:space="0" w:color="auto"/>
            </w:tcBorders>
            <w:vAlign w:val="center"/>
          </w:tcPr>
          <w:p w14:paraId="64E0A399" w14:textId="77777777" w:rsidR="00997122" w:rsidRDefault="00997122">
            <w:pPr>
              <w:spacing w:line="400" w:lineRule="exact"/>
              <w:jc w:val="center"/>
              <w:rPr>
                <w:rFonts w:ascii="宋体" w:eastAsia="宋体" w:hAnsi="宋体" w:cs="Arial"/>
              </w:rPr>
            </w:pPr>
          </w:p>
        </w:tc>
        <w:tc>
          <w:tcPr>
            <w:tcW w:w="1541" w:type="dxa"/>
            <w:tcBorders>
              <w:left w:val="single" w:sz="4" w:space="0" w:color="auto"/>
            </w:tcBorders>
            <w:vAlign w:val="center"/>
          </w:tcPr>
          <w:p w14:paraId="18F10159" w14:textId="77777777" w:rsidR="00997122" w:rsidRDefault="00997122">
            <w:pPr>
              <w:spacing w:line="400" w:lineRule="exact"/>
              <w:jc w:val="center"/>
              <w:rPr>
                <w:rFonts w:ascii="宋体" w:eastAsia="宋体" w:hAnsi="宋体" w:cs="Arial"/>
              </w:rPr>
            </w:pPr>
          </w:p>
        </w:tc>
        <w:tc>
          <w:tcPr>
            <w:tcW w:w="1519" w:type="dxa"/>
            <w:vAlign w:val="center"/>
          </w:tcPr>
          <w:p w14:paraId="70CD61DC" w14:textId="77777777" w:rsidR="00997122" w:rsidRDefault="00997122">
            <w:pPr>
              <w:spacing w:line="400" w:lineRule="exact"/>
              <w:jc w:val="center"/>
              <w:rPr>
                <w:rFonts w:ascii="宋体" w:eastAsia="宋体" w:hAnsi="宋体" w:cs="Arial"/>
              </w:rPr>
            </w:pPr>
          </w:p>
        </w:tc>
        <w:tc>
          <w:tcPr>
            <w:tcW w:w="1559" w:type="dxa"/>
            <w:vAlign w:val="center"/>
          </w:tcPr>
          <w:p w14:paraId="12302D69" w14:textId="77777777" w:rsidR="00997122" w:rsidRDefault="00997122">
            <w:pPr>
              <w:spacing w:line="400" w:lineRule="exact"/>
              <w:jc w:val="center"/>
              <w:rPr>
                <w:rFonts w:ascii="宋体" w:eastAsia="宋体" w:hAnsi="宋体" w:cs="Arial"/>
              </w:rPr>
            </w:pPr>
          </w:p>
        </w:tc>
        <w:tc>
          <w:tcPr>
            <w:tcW w:w="1272" w:type="dxa"/>
            <w:tcBorders>
              <w:left w:val="single" w:sz="4" w:space="0" w:color="auto"/>
            </w:tcBorders>
            <w:vAlign w:val="center"/>
          </w:tcPr>
          <w:p w14:paraId="5D4ACB9E" w14:textId="77777777" w:rsidR="00997122" w:rsidRDefault="00997122">
            <w:pPr>
              <w:spacing w:line="400" w:lineRule="exact"/>
              <w:jc w:val="center"/>
              <w:rPr>
                <w:rFonts w:ascii="宋体" w:eastAsia="宋体" w:hAnsi="宋体" w:cs="Arial"/>
              </w:rPr>
            </w:pPr>
          </w:p>
        </w:tc>
      </w:tr>
      <w:tr w:rsidR="00997122" w14:paraId="02240056" w14:textId="77777777">
        <w:trPr>
          <w:cantSplit/>
          <w:trHeight w:val="600"/>
          <w:jc w:val="center"/>
        </w:trPr>
        <w:tc>
          <w:tcPr>
            <w:tcW w:w="842" w:type="dxa"/>
            <w:vAlign w:val="center"/>
          </w:tcPr>
          <w:p w14:paraId="504B0057" w14:textId="77777777" w:rsidR="00997122" w:rsidRDefault="00997122">
            <w:pPr>
              <w:spacing w:line="400" w:lineRule="exact"/>
              <w:jc w:val="center"/>
              <w:rPr>
                <w:rFonts w:ascii="宋体" w:eastAsia="宋体" w:hAnsi="宋体" w:cs="Arial"/>
              </w:rPr>
            </w:pPr>
          </w:p>
        </w:tc>
        <w:tc>
          <w:tcPr>
            <w:tcW w:w="1681" w:type="dxa"/>
            <w:tcBorders>
              <w:right w:val="single" w:sz="4" w:space="0" w:color="auto"/>
            </w:tcBorders>
            <w:vAlign w:val="center"/>
          </w:tcPr>
          <w:p w14:paraId="6858E6D0" w14:textId="77777777" w:rsidR="00997122" w:rsidRDefault="00997122">
            <w:pPr>
              <w:spacing w:line="400" w:lineRule="exact"/>
              <w:jc w:val="center"/>
              <w:rPr>
                <w:rFonts w:ascii="宋体" w:eastAsia="宋体" w:hAnsi="宋体" w:cs="Arial"/>
              </w:rPr>
            </w:pPr>
          </w:p>
        </w:tc>
        <w:tc>
          <w:tcPr>
            <w:tcW w:w="1541" w:type="dxa"/>
            <w:tcBorders>
              <w:left w:val="single" w:sz="4" w:space="0" w:color="auto"/>
            </w:tcBorders>
            <w:vAlign w:val="center"/>
          </w:tcPr>
          <w:p w14:paraId="359BB844" w14:textId="77777777" w:rsidR="00997122" w:rsidRDefault="00997122">
            <w:pPr>
              <w:spacing w:line="400" w:lineRule="exact"/>
              <w:jc w:val="center"/>
              <w:rPr>
                <w:rFonts w:ascii="宋体" w:eastAsia="宋体" w:hAnsi="宋体" w:cs="Arial"/>
              </w:rPr>
            </w:pPr>
          </w:p>
        </w:tc>
        <w:tc>
          <w:tcPr>
            <w:tcW w:w="1519" w:type="dxa"/>
            <w:vAlign w:val="center"/>
          </w:tcPr>
          <w:p w14:paraId="31F8E876" w14:textId="77777777" w:rsidR="00997122" w:rsidRDefault="00997122">
            <w:pPr>
              <w:spacing w:line="400" w:lineRule="exact"/>
              <w:jc w:val="center"/>
              <w:rPr>
                <w:rFonts w:ascii="宋体" w:eastAsia="宋体" w:hAnsi="宋体" w:cs="Arial"/>
              </w:rPr>
            </w:pPr>
          </w:p>
        </w:tc>
        <w:tc>
          <w:tcPr>
            <w:tcW w:w="1559" w:type="dxa"/>
            <w:vAlign w:val="center"/>
          </w:tcPr>
          <w:p w14:paraId="34FAD5F4" w14:textId="77777777" w:rsidR="00997122" w:rsidRDefault="00997122">
            <w:pPr>
              <w:spacing w:line="400" w:lineRule="exact"/>
              <w:jc w:val="center"/>
              <w:rPr>
                <w:rFonts w:ascii="宋体" w:eastAsia="宋体" w:hAnsi="宋体" w:cs="Arial"/>
              </w:rPr>
            </w:pPr>
          </w:p>
        </w:tc>
        <w:tc>
          <w:tcPr>
            <w:tcW w:w="1272" w:type="dxa"/>
            <w:tcBorders>
              <w:left w:val="single" w:sz="4" w:space="0" w:color="auto"/>
            </w:tcBorders>
            <w:vAlign w:val="center"/>
          </w:tcPr>
          <w:p w14:paraId="15EEB860" w14:textId="77777777" w:rsidR="00997122" w:rsidRDefault="00997122">
            <w:pPr>
              <w:spacing w:line="400" w:lineRule="exact"/>
              <w:jc w:val="center"/>
              <w:rPr>
                <w:rFonts w:ascii="宋体" w:eastAsia="宋体" w:hAnsi="宋体" w:cs="Arial"/>
              </w:rPr>
            </w:pPr>
          </w:p>
        </w:tc>
      </w:tr>
      <w:tr w:rsidR="00997122" w14:paraId="0607C47D" w14:textId="77777777">
        <w:trPr>
          <w:cantSplit/>
          <w:trHeight w:val="600"/>
          <w:jc w:val="center"/>
        </w:trPr>
        <w:tc>
          <w:tcPr>
            <w:tcW w:w="842" w:type="dxa"/>
            <w:vAlign w:val="center"/>
          </w:tcPr>
          <w:p w14:paraId="3A2DA554" w14:textId="77777777" w:rsidR="00997122" w:rsidRDefault="00997122">
            <w:pPr>
              <w:spacing w:line="400" w:lineRule="exact"/>
              <w:jc w:val="center"/>
              <w:rPr>
                <w:rFonts w:ascii="宋体" w:eastAsia="宋体" w:hAnsi="宋体" w:cs="Arial"/>
              </w:rPr>
            </w:pPr>
          </w:p>
        </w:tc>
        <w:tc>
          <w:tcPr>
            <w:tcW w:w="1681" w:type="dxa"/>
            <w:tcBorders>
              <w:right w:val="single" w:sz="4" w:space="0" w:color="auto"/>
            </w:tcBorders>
            <w:vAlign w:val="center"/>
          </w:tcPr>
          <w:p w14:paraId="042C694E" w14:textId="77777777" w:rsidR="00997122" w:rsidRDefault="00997122">
            <w:pPr>
              <w:spacing w:line="400" w:lineRule="exact"/>
              <w:jc w:val="center"/>
              <w:rPr>
                <w:rFonts w:ascii="宋体" w:eastAsia="宋体" w:hAnsi="宋体" w:cs="Arial"/>
              </w:rPr>
            </w:pPr>
          </w:p>
        </w:tc>
        <w:tc>
          <w:tcPr>
            <w:tcW w:w="1541" w:type="dxa"/>
            <w:tcBorders>
              <w:left w:val="single" w:sz="4" w:space="0" w:color="auto"/>
            </w:tcBorders>
            <w:vAlign w:val="center"/>
          </w:tcPr>
          <w:p w14:paraId="36D07B07" w14:textId="77777777" w:rsidR="00997122" w:rsidRDefault="00997122">
            <w:pPr>
              <w:spacing w:line="400" w:lineRule="exact"/>
              <w:jc w:val="center"/>
              <w:rPr>
                <w:rFonts w:ascii="宋体" w:eastAsia="宋体" w:hAnsi="宋体" w:cs="Arial"/>
              </w:rPr>
            </w:pPr>
          </w:p>
        </w:tc>
        <w:tc>
          <w:tcPr>
            <w:tcW w:w="1519" w:type="dxa"/>
            <w:vAlign w:val="center"/>
          </w:tcPr>
          <w:p w14:paraId="770C7D07" w14:textId="77777777" w:rsidR="00997122" w:rsidRDefault="00997122">
            <w:pPr>
              <w:spacing w:line="400" w:lineRule="exact"/>
              <w:jc w:val="center"/>
              <w:rPr>
                <w:rFonts w:ascii="宋体" w:eastAsia="宋体" w:hAnsi="宋体" w:cs="Arial"/>
              </w:rPr>
            </w:pPr>
          </w:p>
        </w:tc>
        <w:tc>
          <w:tcPr>
            <w:tcW w:w="1559" w:type="dxa"/>
            <w:vAlign w:val="center"/>
          </w:tcPr>
          <w:p w14:paraId="35256C4E" w14:textId="77777777" w:rsidR="00997122" w:rsidRDefault="00997122">
            <w:pPr>
              <w:spacing w:line="400" w:lineRule="exact"/>
              <w:jc w:val="center"/>
              <w:rPr>
                <w:rFonts w:ascii="宋体" w:eastAsia="宋体" w:hAnsi="宋体" w:cs="Arial"/>
              </w:rPr>
            </w:pPr>
          </w:p>
        </w:tc>
        <w:tc>
          <w:tcPr>
            <w:tcW w:w="1272" w:type="dxa"/>
            <w:tcBorders>
              <w:left w:val="single" w:sz="4" w:space="0" w:color="auto"/>
            </w:tcBorders>
            <w:vAlign w:val="center"/>
          </w:tcPr>
          <w:p w14:paraId="77B8C26D" w14:textId="77777777" w:rsidR="00997122" w:rsidRDefault="00997122">
            <w:pPr>
              <w:spacing w:line="400" w:lineRule="exact"/>
              <w:jc w:val="center"/>
              <w:rPr>
                <w:rFonts w:ascii="宋体" w:eastAsia="宋体" w:hAnsi="宋体" w:cs="Arial"/>
              </w:rPr>
            </w:pPr>
          </w:p>
        </w:tc>
      </w:tr>
      <w:tr w:rsidR="00997122" w14:paraId="20C3FF5B" w14:textId="77777777">
        <w:trPr>
          <w:cantSplit/>
          <w:trHeight w:val="600"/>
          <w:jc w:val="center"/>
        </w:trPr>
        <w:tc>
          <w:tcPr>
            <w:tcW w:w="842" w:type="dxa"/>
            <w:vAlign w:val="center"/>
          </w:tcPr>
          <w:p w14:paraId="7309B0AB" w14:textId="77777777" w:rsidR="00997122" w:rsidRDefault="00997122">
            <w:pPr>
              <w:spacing w:line="400" w:lineRule="exact"/>
              <w:jc w:val="center"/>
              <w:rPr>
                <w:rFonts w:ascii="宋体" w:eastAsia="宋体" w:hAnsi="宋体" w:cs="Arial"/>
              </w:rPr>
            </w:pPr>
          </w:p>
        </w:tc>
        <w:tc>
          <w:tcPr>
            <w:tcW w:w="1681" w:type="dxa"/>
            <w:tcBorders>
              <w:right w:val="single" w:sz="4" w:space="0" w:color="auto"/>
            </w:tcBorders>
            <w:vAlign w:val="center"/>
          </w:tcPr>
          <w:p w14:paraId="55CB9857" w14:textId="77777777" w:rsidR="00997122" w:rsidRDefault="00997122">
            <w:pPr>
              <w:spacing w:line="400" w:lineRule="exact"/>
              <w:jc w:val="center"/>
              <w:rPr>
                <w:rFonts w:ascii="宋体" w:eastAsia="宋体" w:hAnsi="宋体" w:cs="Arial"/>
              </w:rPr>
            </w:pPr>
          </w:p>
        </w:tc>
        <w:tc>
          <w:tcPr>
            <w:tcW w:w="1541" w:type="dxa"/>
            <w:tcBorders>
              <w:left w:val="single" w:sz="4" w:space="0" w:color="auto"/>
            </w:tcBorders>
            <w:vAlign w:val="center"/>
          </w:tcPr>
          <w:p w14:paraId="7EA02422" w14:textId="77777777" w:rsidR="00997122" w:rsidRDefault="00997122">
            <w:pPr>
              <w:spacing w:line="400" w:lineRule="exact"/>
              <w:jc w:val="center"/>
              <w:rPr>
                <w:rFonts w:ascii="宋体" w:eastAsia="宋体" w:hAnsi="宋体" w:cs="Arial"/>
              </w:rPr>
            </w:pPr>
          </w:p>
        </w:tc>
        <w:tc>
          <w:tcPr>
            <w:tcW w:w="1519" w:type="dxa"/>
            <w:vAlign w:val="center"/>
          </w:tcPr>
          <w:p w14:paraId="60972715" w14:textId="77777777" w:rsidR="00997122" w:rsidRDefault="00997122">
            <w:pPr>
              <w:spacing w:line="400" w:lineRule="exact"/>
              <w:jc w:val="center"/>
              <w:rPr>
                <w:rFonts w:ascii="宋体" w:eastAsia="宋体" w:hAnsi="宋体" w:cs="Arial"/>
              </w:rPr>
            </w:pPr>
          </w:p>
        </w:tc>
        <w:tc>
          <w:tcPr>
            <w:tcW w:w="1559" w:type="dxa"/>
            <w:vAlign w:val="center"/>
          </w:tcPr>
          <w:p w14:paraId="21C33EDA" w14:textId="77777777" w:rsidR="00997122" w:rsidRDefault="00997122">
            <w:pPr>
              <w:spacing w:line="400" w:lineRule="exact"/>
              <w:jc w:val="center"/>
              <w:rPr>
                <w:rFonts w:ascii="宋体" w:eastAsia="宋体" w:hAnsi="宋体" w:cs="Arial"/>
              </w:rPr>
            </w:pPr>
          </w:p>
        </w:tc>
        <w:tc>
          <w:tcPr>
            <w:tcW w:w="1272" w:type="dxa"/>
            <w:tcBorders>
              <w:left w:val="single" w:sz="4" w:space="0" w:color="auto"/>
            </w:tcBorders>
            <w:vAlign w:val="center"/>
          </w:tcPr>
          <w:p w14:paraId="5A4EEC16" w14:textId="77777777" w:rsidR="00997122" w:rsidRDefault="00997122">
            <w:pPr>
              <w:spacing w:line="400" w:lineRule="exact"/>
              <w:jc w:val="center"/>
              <w:rPr>
                <w:rFonts w:ascii="宋体" w:eastAsia="宋体" w:hAnsi="宋体" w:cs="Arial"/>
              </w:rPr>
            </w:pPr>
          </w:p>
        </w:tc>
      </w:tr>
      <w:tr w:rsidR="00997122" w14:paraId="0A529E16" w14:textId="77777777">
        <w:trPr>
          <w:cantSplit/>
          <w:trHeight w:val="600"/>
          <w:jc w:val="center"/>
        </w:trPr>
        <w:tc>
          <w:tcPr>
            <w:tcW w:w="842" w:type="dxa"/>
            <w:vAlign w:val="center"/>
          </w:tcPr>
          <w:p w14:paraId="1A280719" w14:textId="77777777" w:rsidR="00997122" w:rsidRDefault="00997122">
            <w:pPr>
              <w:spacing w:line="400" w:lineRule="exact"/>
              <w:jc w:val="center"/>
              <w:rPr>
                <w:rFonts w:ascii="宋体" w:eastAsia="宋体" w:hAnsi="宋体" w:cs="Arial"/>
              </w:rPr>
            </w:pPr>
          </w:p>
        </w:tc>
        <w:tc>
          <w:tcPr>
            <w:tcW w:w="1681" w:type="dxa"/>
            <w:tcBorders>
              <w:right w:val="single" w:sz="4" w:space="0" w:color="auto"/>
            </w:tcBorders>
            <w:vAlign w:val="center"/>
          </w:tcPr>
          <w:p w14:paraId="0CA51709" w14:textId="77777777" w:rsidR="00997122" w:rsidRDefault="00997122">
            <w:pPr>
              <w:spacing w:line="400" w:lineRule="exact"/>
              <w:jc w:val="center"/>
              <w:rPr>
                <w:rFonts w:ascii="宋体" w:eastAsia="宋体" w:hAnsi="宋体" w:cs="Arial"/>
              </w:rPr>
            </w:pPr>
          </w:p>
        </w:tc>
        <w:tc>
          <w:tcPr>
            <w:tcW w:w="1541" w:type="dxa"/>
            <w:tcBorders>
              <w:left w:val="single" w:sz="4" w:space="0" w:color="auto"/>
            </w:tcBorders>
            <w:vAlign w:val="center"/>
          </w:tcPr>
          <w:p w14:paraId="34717CA7" w14:textId="77777777" w:rsidR="00997122" w:rsidRDefault="00997122">
            <w:pPr>
              <w:spacing w:line="400" w:lineRule="exact"/>
              <w:jc w:val="center"/>
              <w:rPr>
                <w:rFonts w:ascii="宋体" w:eastAsia="宋体" w:hAnsi="宋体" w:cs="Arial"/>
              </w:rPr>
            </w:pPr>
          </w:p>
        </w:tc>
        <w:tc>
          <w:tcPr>
            <w:tcW w:w="1519" w:type="dxa"/>
            <w:vAlign w:val="center"/>
          </w:tcPr>
          <w:p w14:paraId="00C7D7FB" w14:textId="77777777" w:rsidR="00997122" w:rsidRDefault="00997122">
            <w:pPr>
              <w:spacing w:line="400" w:lineRule="exact"/>
              <w:jc w:val="center"/>
              <w:rPr>
                <w:rFonts w:ascii="宋体" w:eastAsia="宋体" w:hAnsi="宋体" w:cs="Arial"/>
              </w:rPr>
            </w:pPr>
          </w:p>
        </w:tc>
        <w:tc>
          <w:tcPr>
            <w:tcW w:w="1559" w:type="dxa"/>
            <w:vAlign w:val="center"/>
          </w:tcPr>
          <w:p w14:paraId="0DB56C56" w14:textId="77777777" w:rsidR="00997122" w:rsidRDefault="00997122">
            <w:pPr>
              <w:spacing w:line="400" w:lineRule="exact"/>
              <w:jc w:val="center"/>
              <w:rPr>
                <w:rFonts w:ascii="宋体" w:eastAsia="宋体" w:hAnsi="宋体" w:cs="Arial"/>
              </w:rPr>
            </w:pPr>
          </w:p>
        </w:tc>
        <w:tc>
          <w:tcPr>
            <w:tcW w:w="1272" w:type="dxa"/>
            <w:tcBorders>
              <w:left w:val="single" w:sz="4" w:space="0" w:color="auto"/>
            </w:tcBorders>
            <w:vAlign w:val="center"/>
          </w:tcPr>
          <w:p w14:paraId="0409E2E8" w14:textId="77777777" w:rsidR="00997122" w:rsidRDefault="00997122">
            <w:pPr>
              <w:spacing w:line="400" w:lineRule="exact"/>
              <w:jc w:val="center"/>
              <w:rPr>
                <w:rFonts w:ascii="宋体" w:eastAsia="宋体" w:hAnsi="宋体" w:cs="Arial"/>
              </w:rPr>
            </w:pPr>
          </w:p>
        </w:tc>
      </w:tr>
      <w:tr w:rsidR="00997122" w14:paraId="6C6834DB" w14:textId="77777777">
        <w:trPr>
          <w:cantSplit/>
          <w:trHeight w:val="600"/>
          <w:jc w:val="center"/>
        </w:trPr>
        <w:tc>
          <w:tcPr>
            <w:tcW w:w="842" w:type="dxa"/>
            <w:vAlign w:val="center"/>
          </w:tcPr>
          <w:p w14:paraId="1E876BE0" w14:textId="77777777" w:rsidR="00997122" w:rsidRDefault="00997122">
            <w:pPr>
              <w:spacing w:line="400" w:lineRule="exact"/>
              <w:jc w:val="center"/>
              <w:rPr>
                <w:rFonts w:ascii="宋体" w:eastAsia="宋体" w:hAnsi="宋体" w:cs="Arial"/>
              </w:rPr>
            </w:pPr>
          </w:p>
          <w:p w14:paraId="4C424335" w14:textId="77777777" w:rsidR="00997122" w:rsidRDefault="00997122">
            <w:pPr>
              <w:spacing w:line="400" w:lineRule="exact"/>
              <w:jc w:val="center"/>
              <w:rPr>
                <w:rFonts w:ascii="宋体" w:eastAsia="宋体" w:hAnsi="宋体" w:cs="Arial"/>
              </w:rPr>
            </w:pPr>
          </w:p>
        </w:tc>
        <w:tc>
          <w:tcPr>
            <w:tcW w:w="1681" w:type="dxa"/>
            <w:tcBorders>
              <w:right w:val="single" w:sz="4" w:space="0" w:color="auto"/>
            </w:tcBorders>
            <w:vAlign w:val="center"/>
          </w:tcPr>
          <w:p w14:paraId="25192DBF" w14:textId="77777777" w:rsidR="00997122" w:rsidRDefault="00997122">
            <w:pPr>
              <w:spacing w:line="400" w:lineRule="exact"/>
              <w:jc w:val="center"/>
              <w:rPr>
                <w:rFonts w:ascii="宋体" w:eastAsia="宋体" w:hAnsi="宋体" w:cs="Arial"/>
              </w:rPr>
            </w:pPr>
          </w:p>
        </w:tc>
        <w:tc>
          <w:tcPr>
            <w:tcW w:w="1541" w:type="dxa"/>
            <w:tcBorders>
              <w:left w:val="single" w:sz="4" w:space="0" w:color="auto"/>
            </w:tcBorders>
            <w:vAlign w:val="center"/>
          </w:tcPr>
          <w:p w14:paraId="51FCC051" w14:textId="77777777" w:rsidR="00997122" w:rsidRDefault="00997122">
            <w:pPr>
              <w:spacing w:line="400" w:lineRule="exact"/>
              <w:jc w:val="center"/>
              <w:rPr>
                <w:rFonts w:ascii="宋体" w:eastAsia="宋体" w:hAnsi="宋体" w:cs="Arial"/>
              </w:rPr>
            </w:pPr>
          </w:p>
        </w:tc>
        <w:tc>
          <w:tcPr>
            <w:tcW w:w="1519" w:type="dxa"/>
            <w:vAlign w:val="center"/>
          </w:tcPr>
          <w:p w14:paraId="686ACBA6" w14:textId="77777777" w:rsidR="00997122" w:rsidRDefault="00997122">
            <w:pPr>
              <w:spacing w:line="400" w:lineRule="exact"/>
              <w:jc w:val="center"/>
              <w:rPr>
                <w:rFonts w:ascii="宋体" w:eastAsia="宋体" w:hAnsi="宋体" w:cs="Arial"/>
              </w:rPr>
            </w:pPr>
          </w:p>
        </w:tc>
        <w:tc>
          <w:tcPr>
            <w:tcW w:w="1559" w:type="dxa"/>
            <w:vAlign w:val="center"/>
          </w:tcPr>
          <w:p w14:paraId="6413928B" w14:textId="77777777" w:rsidR="00997122" w:rsidRDefault="00997122">
            <w:pPr>
              <w:spacing w:line="400" w:lineRule="exact"/>
              <w:jc w:val="center"/>
              <w:rPr>
                <w:rFonts w:ascii="宋体" w:eastAsia="宋体" w:hAnsi="宋体" w:cs="Arial"/>
              </w:rPr>
            </w:pPr>
          </w:p>
        </w:tc>
        <w:tc>
          <w:tcPr>
            <w:tcW w:w="1272" w:type="dxa"/>
            <w:tcBorders>
              <w:left w:val="single" w:sz="4" w:space="0" w:color="auto"/>
            </w:tcBorders>
            <w:vAlign w:val="center"/>
          </w:tcPr>
          <w:p w14:paraId="5DE9C645" w14:textId="77777777" w:rsidR="00997122" w:rsidRDefault="00997122">
            <w:pPr>
              <w:spacing w:line="400" w:lineRule="exact"/>
              <w:jc w:val="center"/>
              <w:rPr>
                <w:rFonts w:ascii="宋体" w:eastAsia="宋体" w:hAnsi="宋体" w:cs="Arial"/>
              </w:rPr>
            </w:pPr>
          </w:p>
        </w:tc>
      </w:tr>
      <w:tr w:rsidR="00997122" w14:paraId="108926F7" w14:textId="77777777">
        <w:trPr>
          <w:cantSplit/>
          <w:trHeight w:val="600"/>
          <w:jc w:val="center"/>
        </w:trPr>
        <w:tc>
          <w:tcPr>
            <w:tcW w:w="842" w:type="dxa"/>
            <w:vAlign w:val="center"/>
          </w:tcPr>
          <w:p w14:paraId="74C0B60F" w14:textId="77777777" w:rsidR="00997122" w:rsidRDefault="00997122">
            <w:pPr>
              <w:spacing w:line="400" w:lineRule="exact"/>
              <w:jc w:val="center"/>
              <w:rPr>
                <w:rFonts w:ascii="宋体" w:eastAsia="宋体" w:hAnsi="宋体" w:cs="Arial"/>
              </w:rPr>
            </w:pPr>
          </w:p>
        </w:tc>
        <w:tc>
          <w:tcPr>
            <w:tcW w:w="1681" w:type="dxa"/>
            <w:tcBorders>
              <w:right w:val="single" w:sz="4" w:space="0" w:color="auto"/>
            </w:tcBorders>
            <w:vAlign w:val="center"/>
          </w:tcPr>
          <w:p w14:paraId="20154B12" w14:textId="77777777" w:rsidR="00997122" w:rsidRDefault="00997122">
            <w:pPr>
              <w:spacing w:line="400" w:lineRule="exact"/>
              <w:jc w:val="center"/>
              <w:rPr>
                <w:rFonts w:ascii="宋体" w:eastAsia="宋体" w:hAnsi="宋体" w:cs="Arial"/>
              </w:rPr>
            </w:pPr>
          </w:p>
        </w:tc>
        <w:tc>
          <w:tcPr>
            <w:tcW w:w="1541" w:type="dxa"/>
            <w:tcBorders>
              <w:left w:val="single" w:sz="4" w:space="0" w:color="auto"/>
            </w:tcBorders>
            <w:vAlign w:val="center"/>
          </w:tcPr>
          <w:p w14:paraId="6BEDC17C" w14:textId="77777777" w:rsidR="00997122" w:rsidRDefault="00997122">
            <w:pPr>
              <w:spacing w:line="400" w:lineRule="exact"/>
              <w:jc w:val="center"/>
              <w:rPr>
                <w:rFonts w:ascii="宋体" w:eastAsia="宋体" w:hAnsi="宋体" w:cs="Arial"/>
              </w:rPr>
            </w:pPr>
          </w:p>
        </w:tc>
        <w:tc>
          <w:tcPr>
            <w:tcW w:w="1519" w:type="dxa"/>
            <w:vAlign w:val="center"/>
          </w:tcPr>
          <w:p w14:paraId="1B24AAFC" w14:textId="77777777" w:rsidR="00997122" w:rsidRDefault="00997122">
            <w:pPr>
              <w:spacing w:line="400" w:lineRule="exact"/>
              <w:jc w:val="center"/>
              <w:rPr>
                <w:rFonts w:ascii="宋体" w:eastAsia="宋体" w:hAnsi="宋体" w:cs="Arial"/>
              </w:rPr>
            </w:pPr>
          </w:p>
        </w:tc>
        <w:tc>
          <w:tcPr>
            <w:tcW w:w="1559" w:type="dxa"/>
            <w:vAlign w:val="center"/>
          </w:tcPr>
          <w:p w14:paraId="68C03F9D" w14:textId="77777777" w:rsidR="00997122" w:rsidRDefault="00997122">
            <w:pPr>
              <w:spacing w:line="400" w:lineRule="exact"/>
              <w:jc w:val="center"/>
              <w:rPr>
                <w:rFonts w:ascii="宋体" w:eastAsia="宋体" w:hAnsi="宋体" w:cs="Arial"/>
              </w:rPr>
            </w:pPr>
          </w:p>
        </w:tc>
        <w:tc>
          <w:tcPr>
            <w:tcW w:w="1272" w:type="dxa"/>
            <w:tcBorders>
              <w:left w:val="single" w:sz="4" w:space="0" w:color="auto"/>
            </w:tcBorders>
            <w:vAlign w:val="center"/>
          </w:tcPr>
          <w:p w14:paraId="32556179" w14:textId="77777777" w:rsidR="00997122" w:rsidRDefault="00997122">
            <w:pPr>
              <w:spacing w:line="400" w:lineRule="exact"/>
              <w:jc w:val="center"/>
              <w:rPr>
                <w:rFonts w:ascii="宋体" w:eastAsia="宋体" w:hAnsi="宋体" w:cs="Arial"/>
              </w:rPr>
            </w:pPr>
          </w:p>
        </w:tc>
      </w:tr>
      <w:tr w:rsidR="00997122" w14:paraId="61132E16" w14:textId="77777777">
        <w:trPr>
          <w:cantSplit/>
          <w:trHeight w:val="600"/>
          <w:jc w:val="center"/>
        </w:trPr>
        <w:tc>
          <w:tcPr>
            <w:tcW w:w="842" w:type="dxa"/>
            <w:vAlign w:val="center"/>
          </w:tcPr>
          <w:p w14:paraId="78A89A8F" w14:textId="77777777" w:rsidR="00997122" w:rsidRDefault="00997122">
            <w:pPr>
              <w:spacing w:line="400" w:lineRule="exact"/>
              <w:jc w:val="center"/>
              <w:rPr>
                <w:rFonts w:ascii="宋体" w:eastAsia="宋体" w:hAnsi="宋体" w:cs="Arial"/>
              </w:rPr>
            </w:pPr>
          </w:p>
        </w:tc>
        <w:tc>
          <w:tcPr>
            <w:tcW w:w="1681" w:type="dxa"/>
            <w:tcBorders>
              <w:right w:val="single" w:sz="4" w:space="0" w:color="auto"/>
            </w:tcBorders>
            <w:vAlign w:val="center"/>
          </w:tcPr>
          <w:p w14:paraId="773E4F11" w14:textId="77777777" w:rsidR="00997122" w:rsidRDefault="00997122">
            <w:pPr>
              <w:spacing w:line="400" w:lineRule="exact"/>
              <w:jc w:val="center"/>
              <w:rPr>
                <w:rFonts w:ascii="宋体" w:eastAsia="宋体" w:hAnsi="宋体" w:cs="Arial"/>
              </w:rPr>
            </w:pPr>
          </w:p>
        </w:tc>
        <w:tc>
          <w:tcPr>
            <w:tcW w:w="1541" w:type="dxa"/>
            <w:tcBorders>
              <w:left w:val="single" w:sz="4" w:space="0" w:color="auto"/>
            </w:tcBorders>
            <w:vAlign w:val="center"/>
          </w:tcPr>
          <w:p w14:paraId="2C6C2767" w14:textId="77777777" w:rsidR="00997122" w:rsidRDefault="00997122">
            <w:pPr>
              <w:spacing w:line="400" w:lineRule="exact"/>
              <w:jc w:val="center"/>
              <w:rPr>
                <w:rFonts w:ascii="宋体" w:eastAsia="宋体" w:hAnsi="宋体" w:cs="Arial"/>
              </w:rPr>
            </w:pPr>
          </w:p>
        </w:tc>
        <w:tc>
          <w:tcPr>
            <w:tcW w:w="1519" w:type="dxa"/>
            <w:vAlign w:val="center"/>
          </w:tcPr>
          <w:p w14:paraId="4C30675E" w14:textId="77777777" w:rsidR="00997122" w:rsidRDefault="00997122">
            <w:pPr>
              <w:spacing w:line="400" w:lineRule="exact"/>
              <w:jc w:val="center"/>
              <w:rPr>
                <w:rFonts w:ascii="宋体" w:eastAsia="宋体" w:hAnsi="宋体" w:cs="Arial"/>
              </w:rPr>
            </w:pPr>
          </w:p>
        </w:tc>
        <w:tc>
          <w:tcPr>
            <w:tcW w:w="1559" w:type="dxa"/>
            <w:vAlign w:val="center"/>
          </w:tcPr>
          <w:p w14:paraId="77FA6FE4" w14:textId="77777777" w:rsidR="00997122" w:rsidRDefault="00997122">
            <w:pPr>
              <w:spacing w:line="400" w:lineRule="exact"/>
              <w:jc w:val="center"/>
              <w:rPr>
                <w:rFonts w:ascii="宋体" w:eastAsia="宋体" w:hAnsi="宋体" w:cs="Arial"/>
              </w:rPr>
            </w:pPr>
          </w:p>
        </w:tc>
        <w:tc>
          <w:tcPr>
            <w:tcW w:w="1272" w:type="dxa"/>
            <w:tcBorders>
              <w:left w:val="single" w:sz="4" w:space="0" w:color="auto"/>
            </w:tcBorders>
            <w:vAlign w:val="center"/>
          </w:tcPr>
          <w:p w14:paraId="5DA36980" w14:textId="77777777" w:rsidR="00997122" w:rsidRDefault="00997122">
            <w:pPr>
              <w:spacing w:line="400" w:lineRule="exact"/>
              <w:jc w:val="center"/>
              <w:rPr>
                <w:rFonts w:ascii="宋体" w:eastAsia="宋体" w:hAnsi="宋体" w:cs="Arial"/>
              </w:rPr>
            </w:pPr>
          </w:p>
        </w:tc>
      </w:tr>
      <w:tr w:rsidR="00997122" w14:paraId="449D7FC6" w14:textId="77777777">
        <w:trPr>
          <w:cantSplit/>
          <w:trHeight w:val="600"/>
          <w:jc w:val="center"/>
        </w:trPr>
        <w:tc>
          <w:tcPr>
            <w:tcW w:w="842" w:type="dxa"/>
            <w:vAlign w:val="center"/>
          </w:tcPr>
          <w:p w14:paraId="37DBF2FC" w14:textId="77777777" w:rsidR="00997122" w:rsidRDefault="00997122">
            <w:pPr>
              <w:spacing w:line="400" w:lineRule="exact"/>
              <w:jc w:val="center"/>
              <w:rPr>
                <w:rFonts w:ascii="宋体" w:eastAsia="宋体" w:hAnsi="宋体" w:cs="Arial"/>
              </w:rPr>
            </w:pPr>
          </w:p>
        </w:tc>
        <w:tc>
          <w:tcPr>
            <w:tcW w:w="1681" w:type="dxa"/>
            <w:tcBorders>
              <w:right w:val="single" w:sz="4" w:space="0" w:color="auto"/>
            </w:tcBorders>
            <w:vAlign w:val="center"/>
          </w:tcPr>
          <w:p w14:paraId="0C058418" w14:textId="77777777" w:rsidR="00997122" w:rsidRDefault="00997122">
            <w:pPr>
              <w:spacing w:line="400" w:lineRule="exact"/>
              <w:jc w:val="center"/>
              <w:rPr>
                <w:rFonts w:ascii="宋体" w:eastAsia="宋体" w:hAnsi="宋体" w:cs="Arial"/>
              </w:rPr>
            </w:pPr>
          </w:p>
        </w:tc>
        <w:tc>
          <w:tcPr>
            <w:tcW w:w="1541" w:type="dxa"/>
            <w:tcBorders>
              <w:left w:val="single" w:sz="4" w:space="0" w:color="auto"/>
            </w:tcBorders>
            <w:vAlign w:val="center"/>
          </w:tcPr>
          <w:p w14:paraId="4AA93854" w14:textId="77777777" w:rsidR="00997122" w:rsidRDefault="00997122">
            <w:pPr>
              <w:spacing w:line="400" w:lineRule="exact"/>
              <w:jc w:val="center"/>
              <w:rPr>
                <w:rFonts w:ascii="宋体" w:eastAsia="宋体" w:hAnsi="宋体" w:cs="Arial"/>
              </w:rPr>
            </w:pPr>
          </w:p>
        </w:tc>
        <w:tc>
          <w:tcPr>
            <w:tcW w:w="1519" w:type="dxa"/>
            <w:vAlign w:val="center"/>
          </w:tcPr>
          <w:p w14:paraId="58E2BD6A" w14:textId="77777777" w:rsidR="00997122" w:rsidRDefault="00997122">
            <w:pPr>
              <w:spacing w:line="400" w:lineRule="exact"/>
              <w:jc w:val="center"/>
              <w:rPr>
                <w:rFonts w:ascii="宋体" w:eastAsia="宋体" w:hAnsi="宋体" w:cs="Arial"/>
              </w:rPr>
            </w:pPr>
          </w:p>
        </w:tc>
        <w:tc>
          <w:tcPr>
            <w:tcW w:w="1559" w:type="dxa"/>
            <w:vAlign w:val="center"/>
          </w:tcPr>
          <w:p w14:paraId="0D896F9E" w14:textId="77777777" w:rsidR="00997122" w:rsidRDefault="00997122">
            <w:pPr>
              <w:spacing w:line="400" w:lineRule="exact"/>
              <w:jc w:val="center"/>
              <w:rPr>
                <w:rFonts w:ascii="宋体" w:eastAsia="宋体" w:hAnsi="宋体" w:cs="Arial"/>
              </w:rPr>
            </w:pPr>
          </w:p>
        </w:tc>
        <w:tc>
          <w:tcPr>
            <w:tcW w:w="1272" w:type="dxa"/>
            <w:tcBorders>
              <w:left w:val="single" w:sz="4" w:space="0" w:color="auto"/>
            </w:tcBorders>
            <w:vAlign w:val="center"/>
          </w:tcPr>
          <w:p w14:paraId="6C8BA749" w14:textId="77777777" w:rsidR="00997122" w:rsidRDefault="00997122">
            <w:pPr>
              <w:spacing w:line="400" w:lineRule="exact"/>
              <w:jc w:val="center"/>
              <w:rPr>
                <w:rFonts w:ascii="宋体" w:eastAsia="宋体" w:hAnsi="宋体" w:cs="Arial"/>
              </w:rPr>
            </w:pPr>
          </w:p>
        </w:tc>
      </w:tr>
    </w:tbl>
    <w:p w14:paraId="693BAA44" w14:textId="77777777" w:rsidR="00997122" w:rsidRDefault="00000000">
      <w:pPr>
        <w:rPr>
          <w:rFonts w:ascii="宋体" w:eastAsia="宋体" w:hAnsi="宋体"/>
        </w:rPr>
      </w:pPr>
      <w:r>
        <w:rPr>
          <w:rFonts w:ascii="宋体" w:eastAsia="宋体" w:hAnsi="宋体"/>
        </w:rPr>
        <w:br w:type="page"/>
      </w:r>
    </w:p>
    <w:p w14:paraId="30FFDCA7" w14:textId="77777777" w:rsidR="00997122" w:rsidRDefault="00000000">
      <w:pPr>
        <w:pStyle w:val="2"/>
        <w:spacing w:line="400" w:lineRule="exact"/>
        <w:jc w:val="center"/>
        <w:rPr>
          <w:rFonts w:ascii="宋体" w:eastAsia="宋体" w:hAnsi="宋体"/>
          <w:sz w:val="32"/>
        </w:rPr>
      </w:pPr>
      <w:r>
        <w:rPr>
          <w:rFonts w:ascii="宋体" w:eastAsia="宋体" w:hAnsi="宋体" w:hint="eastAsia"/>
          <w:sz w:val="32"/>
        </w:rPr>
        <w:lastRenderedPageBreak/>
        <w:t>六、技术参数要求响应情况表</w:t>
      </w:r>
    </w:p>
    <w:p w14:paraId="62C0C65C" w14:textId="77777777" w:rsidR="00997122" w:rsidRDefault="00997122">
      <w:pPr>
        <w:rPr>
          <w:rFonts w:ascii="宋体" w:eastAsia="宋体" w:hAnsi="宋体"/>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2982"/>
        <w:gridCol w:w="3180"/>
        <w:gridCol w:w="2515"/>
      </w:tblGrid>
      <w:tr w:rsidR="00997122" w14:paraId="65278C92" w14:textId="77777777">
        <w:trPr>
          <w:trHeight w:val="600"/>
          <w:jc w:val="center"/>
        </w:trPr>
        <w:tc>
          <w:tcPr>
            <w:tcW w:w="1110" w:type="dxa"/>
            <w:vAlign w:val="center"/>
          </w:tcPr>
          <w:p w14:paraId="1886B381" w14:textId="77777777" w:rsidR="00997122" w:rsidRDefault="00000000">
            <w:pPr>
              <w:jc w:val="center"/>
              <w:rPr>
                <w:rFonts w:ascii="宋体" w:eastAsia="宋体" w:hAnsi="宋体" w:cs="仿宋"/>
                <w:b/>
                <w:bCs/>
                <w:szCs w:val="21"/>
              </w:rPr>
            </w:pPr>
            <w:r>
              <w:rPr>
                <w:rFonts w:ascii="宋体" w:eastAsia="宋体" w:hAnsi="宋体" w:cs="仿宋" w:hint="eastAsia"/>
                <w:b/>
                <w:bCs/>
                <w:sz w:val="22"/>
              </w:rPr>
              <w:t>序号</w:t>
            </w:r>
          </w:p>
        </w:tc>
        <w:tc>
          <w:tcPr>
            <w:tcW w:w="2982" w:type="dxa"/>
            <w:vAlign w:val="center"/>
          </w:tcPr>
          <w:p w14:paraId="02A12DEA" w14:textId="77777777" w:rsidR="00997122" w:rsidRDefault="00000000">
            <w:pPr>
              <w:jc w:val="center"/>
              <w:rPr>
                <w:rFonts w:ascii="宋体" w:eastAsia="宋体" w:hAnsi="宋体" w:cs="仿宋"/>
                <w:b/>
                <w:bCs/>
                <w:szCs w:val="21"/>
              </w:rPr>
            </w:pPr>
            <w:r>
              <w:rPr>
                <w:rFonts w:ascii="宋体" w:eastAsia="宋体" w:hAnsi="宋体" w:cs="仿宋" w:hint="eastAsia"/>
                <w:b/>
                <w:bCs/>
                <w:sz w:val="22"/>
              </w:rPr>
              <w:t>比选文件要求</w:t>
            </w:r>
          </w:p>
        </w:tc>
        <w:tc>
          <w:tcPr>
            <w:tcW w:w="3180" w:type="dxa"/>
            <w:vAlign w:val="center"/>
          </w:tcPr>
          <w:p w14:paraId="7C6B1982" w14:textId="77777777" w:rsidR="00997122" w:rsidRDefault="00000000">
            <w:pPr>
              <w:jc w:val="center"/>
              <w:rPr>
                <w:rFonts w:ascii="宋体" w:eastAsia="宋体" w:hAnsi="宋体" w:cs="仿宋"/>
                <w:b/>
                <w:bCs/>
                <w:szCs w:val="21"/>
              </w:rPr>
            </w:pPr>
            <w:r>
              <w:rPr>
                <w:rFonts w:ascii="宋体" w:eastAsia="宋体" w:hAnsi="宋体" w:cs="仿宋" w:hint="eastAsia"/>
                <w:b/>
                <w:bCs/>
                <w:sz w:val="22"/>
              </w:rPr>
              <w:t>响应内容</w:t>
            </w:r>
          </w:p>
        </w:tc>
        <w:tc>
          <w:tcPr>
            <w:tcW w:w="2515" w:type="dxa"/>
            <w:vAlign w:val="center"/>
          </w:tcPr>
          <w:p w14:paraId="33BE9694" w14:textId="77777777" w:rsidR="00997122" w:rsidRDefault="00000000">
            <w:pPr>
              <w:jc w:val="center"/>
              <w:rPr>
                <w:rFonts w:ascii="宋体" w:eastAsia="宋体" w:hAnsi="宋体" w:cs="仿宋"/>
                <w:b/>
                <w:bCs/>
                <w:sz w:val="22"/>
              </w:rPr>
            </w:pPr>
            <w:r>
              <w:rPr>
                <w:rFonts w:ascii="宋体" w:eastAsia="宋体" w:hAnsi="宋体" w:cs="仿宋" w:hint="eastAsia"/>
                <w:b/>
                <w:bCs/>
                <w:sz w:val="22"/>
              </w:rPr>
              <w:t>差异说明</w:t>
            </w:r>
          </w:p>
          <w:p w14:paraId="31A36A08" w14:textId="77777777" w:rsidR="00997122" w:rsidRDefault="00000000">
            <w:pPr>
              <w:jc w:val="center"/>
              <w:rPr>
                <w:rFonts w:ascii="宋体" w:eastAsia="宋体" w:hAnsi="宋体" w:cs="仿宋"/>
                <w:b/>
                <w:bCs/>
                <w:sz w:val="22"/>
              </w:rPr>
            </w:pPr>
            <w:r>
              <w:rPr>
                <w:rFonts w:ascii="宋体" w:eastAsia="宋体" w:hAnsi="宋体" w:cs="仿宋" w:hint="eastAsia"/>
                <w:b/>
                <w:bCs/>
                <w:sz w:val="22"/>
              </w:rPr>
              <w:t>（若有）</w:t>
            </w:r>
          </w:p>
        </w:tc>
      </w:tr>
      <w:tr w:rsidR="00997122" w14:paraId="610BCBB1" w14:textId="77777777">
        <w:trPr>
          <w:trHeight w:val="600"/>
          <w:jc w:val="center"/>
        </w:trPr>
        <w:tc>
          <w:tcPr>
            <w:tcW w:w="1110" w:type="dxa"/>
            <w:vAlign w:val="center"/>
          </w:tcPr>
          <w:p w14:paraId="3948AACF" w14:textId="77777777" w:rsidR="00997122" w:rsidRDefault="00997122">
            <w:pPr>
              <w:pStyle w:val="afe"/>
              <w:jc w:val="center"/>
              <w:rPr>
                <w:rFonts w:ascii="宋体" w:eastAsia="宋体" w:hAnsi="宋体" w:cs="仿宋"/>
                <w:sz w:val="21"/>
                <w:szCs w:val="21"/>
              </w:rPr>
            </w:pPr>
          </w:p>
        </w:tc>
        <w:tc>
          <w:tcPr>
            <w:tcW w:w="2982" w:type="dxa"/>
            <w:vAlign w:val="center"/>
          </w:tcPr>
          <w:p w14:paraId="33CDA503" w14:textId="77777777" w:rsidR="00997122" w:rsidRDefault="00997122">
            <w:pPr>
              <w:pStyle w:val="afe"/>
              <w:spacing w:line="360" w:lineRule="auto"/>
              <w:jc w:val="center"/>
              <w:rPr>
                <w:rFonts w:ascii="宋体" w:eastAsia="宋体" w:hAnsi="宋体" w:cs="仿宋"/>
                <w:sz w:val="21"/>
                <w:szCs w:val="21"/>
              </w:rPr>
            </w:pPr>
          </w:p>
        </w:tc>
        <w:tc>
          <w:tcPr>
            <w:tcW w:w="3180" w:type="dxa"/>
            <w:vAlign w:val="center"/>
          </w:tcPr>
          <w:p w14:paraId="73402773" w14:textId="77777777" w:rsidR="00997122" w:rsidRDefault="00997122">
            <w:pPr>
              <w:pStyle w:val="afe"/>
              <w:spacing w:line="360" w:lineRule="auto"/>
              <w:jc w:val="center"/>
              <w:rPr>
                <w:rFonts w:ascii="宋体" w:eastAsia="宋体" w:hAnsi="宋体" w:cs="仿宋"/>
                <w:sz w:val="21"/>
                <w:szCs w:val="21"/>
              </w:rPr>
            </w:pPr>
          </w:p>
        </w:tc>
        <w:tc>
          <w:tcPr>
            <w:tcW w:w="2515" w:type="dxa"/>
            <w:vAlign w:val="center"/>
          </w:tcPr>
          <w:p w14:paraId="7F364BED" w14:textId="77777777" w:rsidR="00997122" w:rsidRDefault="00997122">
            <w:pPr>
              <w:pStyle w:val="afe"/>
              <w:spacing w:line="360" w:lineRule="auto"/>
              <w:jc w:val="center"/>
              <w:rPr>
                <w:rFonts w:ascii="宋体" w:eastAsia="宋体" w:hAnsi="宋体" w:cs="仿宋"/>
                <w:sz w:val="21"/>
                <w:szCs w:val="21"/>
              </w:rPr>
            </w:pPr>
          </w:p>
        </w:tc>
      </w:tr>
      <w:tr w:rsidR="00997122" w14:paraId="57606C2E" w14:textId="77777777">
        <w:trPr>
          <w:trHeight w:val="600"/>
          <w:jc w:val="center"/>
        </w:trPr>
        <w:tc>
          <w:tcPr>
            <w:tcW w:w="1110" w:type="dxa"/>
            <w:vAlign w:val="center"/>
          </w:tcPr>
          <w:p w14:paraId="1C92243D" w14:textId="77777777" w:rsidR="00997122" w:rsidRDefault="00997122">
            <w:pPr>
              <w:pStyle w:val="afe"/>
              <w:jc w:val="center"/>
              <w:rPr>
                <w:rFonts w:ascii="宋体" w:eastAsia="宋体" w:hAnsi="宋体" w:cs="仿宋"/>
                <w:sz w:val="21"/>
                <w:szCs w:val="21"/>
              </w:rPr>
            </w:pPr>
          </w:p>
        </w:tc>
        <w:tc>
          <w:tcPr>
            <w:tcW w:w="2982" w:type="dxa"/>
            <w:vAlign w:val="center"/>
          </w:tcPr>
          <w:p w14:paraId="2D84F0F5" w14:textId="77777777" w:rsidR="00997122" w:rsidRDefault="00997122">
            <w:pPr>
              <w:pStyle w:val="afe"/>
              <w:jc w:val="center"/>
              <w:rPr>
                <w:rFonts w:ascii="宋体" w:eastAsia="宋体" w:hAnsi="宋体" w:cs="仿宋"/>
                <w:sz w:val="21"/>
                <w:szCs w:val="21"/>
              </w:rPr>
            </w:pPr>
          </w:p>
        </w:tc>
        <w:tc>
          <w:tcPr>
            <w:tcW w:w="3180" w:type="dxa"/>
            <w:vAlign w:val="center"/>
          </w:tcPr>
          <w:p w14:paraId="601CB4B4" w14:textId="77777777" w:rsidR="00997122" w:rsidRDefault="00997122">
            <w:pPr>
              <w:pStyle w:val="afe"/>
              <w:jc w:val="center"/>
              <w:rPr>
                <w:rFonts w:ascii="宋体" w:eastAsia="宋体" w:hAnsi="宋体" w:cs="仿宋"/>
                <w:sz w:val="21"/>
                <w:szCs w:val="21"/>
              </w:rPr>
            </w:pPr>
          </w:p>
        </w:tc>
        <w:tc>
          <w:tcPr>
            <w:tcW w:w="2515" w:type="dxa"/>
            <w:vAlign w:val="center"/>
          </w:tcPr>
          <w:p w14:paraId="484D4517" w14:textId="77777777" w:rsidR="00997122" w:rsidRDefault="00997122">
            <w:pPr>
              <w:pStyle w:val="afe"/>
              <w:jc w:val="center"/>
              <w:rPr>
                <w:rFonts w:ascii="宋体" w:eastAsia="宋体" w:hAnsi="宋体" w:cs="仿宋"/>
                <w:sz w:val="21"/>
                <w:szCs w:val="21"/>
              </w:rPr>
            </w:pPr>
          </w:p>
        </w:tc>
      </w:tr>
      <w:tr w:rsidR="00997122" w14:paraId="1FE33996" w14:textId="77777777">
        <w:trPr>
          <w:trHeight w:val="600"/>
          <w:jc w:val="center"/>
        </w:trPr>
        <w:tc>
          <w:tcPr>
            <w:tcW w:w="1110" w:type="dxa"/>
            <w:vAlign w:val="center"/>
          </w:tcPr>
          <w:p w14:paraId="2922FEF9" w14:textId="77777777" w:rsidR="00997122" w:rsidRDefault="00997122">
            <w:pPr>
              <w:pStyle w:val="afe"/>
              <w:jc w:val="center"/>
              <w:rPr>
                <w:rFonts w:ascii="宋体" w:eastAsia="宋体" w:hAnsi="宋体" w:cs="仿宋"/>
                <w:sz w:val="21"/>
                <w:szCs w:val="21"/>
              </w:rPr>
            </w:pPr>
          </w:p>
        </w:tc>
        <w:tc>
          <w:tcPr>
            <w:tcW w:w="2982" w:type="dxa"/>
            <w:vAlign w:val="center"/>
          </w:tcPr>
          <w:p w14:paraId="3E9C5D44" w14:textId="77777777" w:rsidR="00997122" w:rsidRDefault="00997122">
            <w:pPr>
              <w:pStyle w:val="afe"/>
              <w:jc w:val="center"/>
              <w:rPr>
                <w:rFonts w:ascii="宋体" w:eastAsia="宋体" w:hAnsi="宋体" w:cs="仿宋"/>
                <w:sz w:val="21"/>
                <w:szCs w:val="21"/>
              </w:rPr>
            </w:pPr>
          </w:p>
        </w:tc>
        <w:tc>
          <w:tcPr>
            <w:tcW w:w="3180" w:type="dxa"/>
            <w:vAlign w:val="center"/>
          </w:tcPr>
          <w:p w14:paraId="0FB2C622" w14:textId="77777777" w:rsidR="00997122" w:rsidRDefault="00997122">
            <w:pPr>
              <w:pStyle w:val="afe"/>
              <w:jc w:val="center"/>
              <w:rPr>
                <w:rFonts w:ascii="宋体" w:eastAsia="宋体" w:hAnsi="宋体" w:cs="仿宋"/>
                <w:sz w:val="21"/>
                <w:szCs w:val="21"/>
              </w:rPr>
            </w:pPr>
          </w:p>
        </w:tc>
        <w:tc>
          <w:tcPr>
            <w:tcW w:w="2515" w:type="dxa"/>
            <w:vAlign w:val="center"/>
          </w:tcPr>
          <w:p w14:paraId="5867C451" w14:textId="77777777" w:rsidR="00997122" w:rsidRDefault="00997122">
            <w:pPr>
              <w:pStyle w:val="afe"/>
              <w:jc w:val="center"/>
              <w:rPr>
                <w:rFonts w:ascii="宋体" w:eastAsia="宋体" w:hAnsi="宋体" w:cs="仿宋"/>
                <w:sz w:val="21"/>
                <w:szCs w:val="21"/>
              </w:rPr>
            </w:pPr>
          </w:p>
        </w:tc>
      </w:tr>
      <w:tr w:rsidR="00997122" w14:paraId="5F6D8F13" w14:textId="77777777">
        <w:trPr>
          <w:trHeight w:val="600"/>
          <w:jc w:val="center"/>
        </w:trPr>
        <w:tc>
          <w:tcPr>
            <w:tcW w:w="1110" w:type="dxa"/>
            <w:vAlign w:val="center"/>
          </w:tcPr>
          <w:p w14:paraId="6B24E104" w14:textId="77777777" w:rsidR="00997122" w:rsidRDefault="00997122">
            <w:pPr>
              <w:pStyle w:val="afe"/>
              <w:jc w:val="center"/>
              <w:rPr>
                <w:rFonts w:ascii="宋体" w:eastAsia="宋体" w:hAnsi="宋体" w:cs="仿宋"/>
                <w:sz w:val="21"/>
                <w:szCs w:val="21"/>
              </w:rPr>
            </w:pPr>
          </w:p>
        </w:tc>
        <w:tc>
          <w:tcPr>
            <w:tcW w:w="2982" w:type="dxa"/>
            <w:vAlign w:val="center"/>
          </w:tcPr>
          <w:p w14:paraId="00D95922" w14:textId="77777777" w:rsidR="00997122" w:rsidRDefault="00997122">
            <w:pPr>
              <w:pStyle w:val="afe"/>
              <w:jc w:val="center"/>
              <w:rPr>
                <w:rFonts w:ascii="宋体" w:eastAsia="宋体" w:hAnsi="宋体" w:cs="仿宋"/>
                <w:sz w:val="21"/>
                <w:szCs w:val="21"/>
              </w:rPr>
            </w:pPr>
          </w:p>
        </w:tc>
        <w:tc>
          <w:tcPr>
            <w:tcW w:w="3180" w:type="dxa"/>
            <w:vAlign w:val="center"/>
          </w:tcPr>
          <w:p w14:paraId="2D3D1870" w14:textId="77777777" w:rsidR="00997122" w:rsidRDefault="00997122">
            <w:pPr>
              <w:pStyle w:val="afe"/>
              <w:jc w:val="center"/>
              <w:rPr>
                <w:rFonts w:ascii="宋体" w:eastAsia="宋体" w:hAnsi="宋体" w:cs="仿宋"/>
                <w:sz w:val="21"/>
                <w:szCs w:val="21"/>
              </w:rPr>
            </w:pPr>
          </w:p>
        </w:tc>
        <w:tc>
          <w:tcPr>
            <w:tcW w:w="2515" w:type="dxa"/>
            <w:vAlign w:val="center"/>
          </w:tcPr>
          <w:p w14:paraId="1BDF452D" w14:textId="77777777" w:rsidR="00997122" w:rsidRDefault="00997122">
            <w:pPr>
              <w:pStyle w:val="afe"/>
              <w:jc w:val="center"/>
              <w:rPr>
                <w:rFonts w:ascii="宋体" w:eastAsia="宋体" w:hAnsi="宋体" w:cs="仿宋"/>
                <w:sz w:val="21"/>
                <w:szCs w:val="21"/>
              </w:rPr>
            </w:pPr>
          </w:p>
        </w:tc>
      </w:tr>
      <w:tr w:rsidR="00997122" w14:paraId="1BE49973" w14:textId="77777777">
        <w:trPr>
          <w:trHeight w:val="600"/>
          <w:jc w:val="center"/>
        </w:trPr>
        <w:tc>
          <w:tcPr>
            <w:tcW w:w="1110" w:type="dxa"/>
            <w:vAlign w:val="center"/>
          </w:tcPr>
          <w:p w14:paraId="0916A52F" w14:textId="77777777" w:rsidR="00997122" w:rsidRDefault="00997122">
            <w:pPr>
              <w:pStyle w:val="afe"/>
              <w:jc w:val="center"/>
              <w:rPr>
                <w:rFonts w:ascii="宋体" w:eastAsia="宋体" w:hAnsi="宋体" w:cs="仿宋"/>
                <w:sz w:val="21"/>
                <w:szCs w:val="21"/>
              </w:rPr>
            </w:pPr>
          </w:p>
        </w:tc>
        <w:tc>
          <w:tcPr>
            <w:tcW w:w="2982" w:type="dxa"/>
            <w:vAlign w:val="center"/>
          </w:tcPr>
          <w:p w14:paraId="44CBACA1" w14:textId="77777777" w:rsidR="00997122" w:rsidRDefault="00997122">
            <w:pPr>
              <w:pStyle w:val="afe"/>
              <w:jc w:val="center"/>
              <w:rPr>
                <w:rFonts w:ascii="宋体" w:eastAsia="宋体" w:hAnsi="宋体" w:cs="仿宋"/>
                <w:sz w:val="21"/>
                <w:szCs w:val="21"/>
              </w:rPr>
            </w:pPr>
          </w:p>
        </w:tc>
        <w:tc>
          <w:tcPr>
            <w:tcW w:w="3180" w:type="dxa"/>
            <w:vAlign w:val="center"/>
          </w:tcPr>
          <w:p w14:paraId="54AA6AF0" w14:textId="77777777" w:rsidR="00997122" w:rsidRDefault="00997122">
            <w:pPr>
              <w:pStyle w:val="afe"/>
              <w:jc w:val="center"/>
              <w:rPr>
                <w:rFonts w:ascii="宋体" w:eastAsia="宋体" w:hAnsi="宋体" w:cs="仿宋"/>
                <w:sz w:val="21"/>
                <w:szCs w:val="21"/>
              </w:rPr>
            </w:pPr>
          </w:p>
        </w:tc>
        <w:tc>
          <w:tcPr>
            <w:tcW w:w="2515" w:type="dxa"/>
            <w:vAlign w:val="center"/>
          </w:tcPr>
          <w:p w14:paraId="28D559D9" w14:textId="77777777" w:rsidR="00997122" w:rsidRDefault="00997122">
            <w:pPr>
              <w:pStyle w:val="afe"/>
              <w:jc w:val="center"/>
              <w:rPr>
                <w:rFonts w:ascii="宋体" w:eastAsia="宋体" w:hAnsi="宋体" w:cs="仿宋"/>
                <w:sz w:val="21"/>
                <w:szCs w:val="21"/>
              </w:rPr>
            </w:pPr>
          </w:p>
        </w:tc>
      </w:tr>
      <w:tr w:rsidR="00997122" w14:paraId="732121FB" w14:textId="77777777">
        <w:trPr>
          <w:trHeight w:val="600"/>
          <w:jc w:val="center"/>
        </w:trPr>
        <w:tc>
          <w:tcPr>
            <w:tcW w:w="1110" w:type="dxa"/>
            <w:vAlign w:val="center"/>
          </w:tcPr>
          <w:p w14:paraId="2BDF8C6C" w14:textId="77777777" w:rsidR="00997122" w:rsidRDefault="00997122">
            <w:pPr>
              <w:pStyle w:val="afe"/>
              <w:jc w:val="center"/>
              <w:rPr>
                <w:rFonts w:ascii="宋体" w:eastAsia="宋体" w:hAnsi="宋体" w:cs="仿宋"/>
                <w:sz w:val="21"/>
                <w:szCs w:val="21"/>
              </w:rPr>
            </w:pPr>
          </w:p>
        </w:tc>
        <w:tc>
          <w:tcPr>
            <w:tcW w:w="2982" w:type="dxa"/>
            <w:vAlign w:val="center"/>
          </w:tcPr>
          <w:p w14:paraId="3A1AD530" w14:textId="77777777" w:rsidR="00997122" w:rsidRDefault="00997122">
            <w:pPr>
              <w:pStyle w:val="afe"/>
              <w:jc w:val="center"/>
              <w:rPr>
                <w:rFonts w:ascii="宋体" w:eastAsia="宋体" w:hAnsi="宋体" w:cs="仿宋"/>
                <w:sz w:val="21"/>
                <w:szCs w:val="21"/>
              </w:rPr>
            </w:pPr>
          </w:p>
        </w:tc>
        <w:tc>
          <w:tcPr>
            <w:tcW w:w="3180" w:type="dxa"/>
            <w:vAlign w:val="center"/>
          </w:tcPr>
          <w:p w14:paraId="327176FE" w14:textId="77777777" w:rsidR="00997122" w:rsidRDefault="00997122">
            <w:pPr>
              <w:pStyle w:val="afe"/>
              <w:jc w:val="center"/>
              <w:rPr>
                <w:rFonts w:ascii="宋体" w:eastAsia="宋体" w:hAnsi="宋体" w:cs="仿宋"/>
                <w:sz w:val="21"/>
                <w:szCs w:val="21"/>
              </w:rPr>
            </w:pPr>
          </w:p>
        </w:tc>
        <w:tc>
          <w:tcPr>
            <w:tcW w:w="2515" w:type="dxa"/>
            <w:vAlign w:val="center"/>
          </w:tcPr>
          <w:p w14:paraId="45EEBEF9" w14:textId="77777777" w:rsidR="00997122" w:rsidRDefault="00997122">
            <w:pPr>
              <w:pStyle w:val="afe"/>
              <w:jc w:val="center"/>
              <w:rPr>
                <w:rFonts w:ascii="宋体" w:eastAsia="宋体" w:hAnsi="宋体" w:cs="仿宋"/>
                <w:sz w:val="21"/>
                <w:szCs w:val="21"/>
              </w:rPr>
            </w:pPr>
          </w:p>
        </w:tc>
      </w:tr>
      <w:tr w:rsidR="00997122" w14:paraId="713BA040" w14:textId="77777777">
        <w:trPr>
          <w:trHeight w:val="600"/>
          <w:jc w:val="center"/>
        </w:trPr>
        <w:tc>
          <w:tcPr>
            <w:tcW w:w="1110" w:type="dxa"/>
            <w:vAlign w:val="center"/>
          </w:tcPr>
          <w:p w14:paraId="59219DFB" w14:textId="77777777" w:rsidR="00997122" w:rsidRDefault="00997122">
            <w:pPr>
              <w:pStyle w:val="afe"/>
              <w:jc w:val="center"/>
              <w:rPr>
                <w:rFonts w:ascii="宋体" w:eastAsia="宋体" w:hAnsi="宋体" w:cs="仿宋"/>
                <w:sz w:val="21"/>
                <w:szCs w:val="21"/>
              </w:rPr>
            </w:pPr>
          </w:p>
        </w:tc>
        <w:tc>
          <w:tcPr>
            <w:tcW w:w="2982" w:type="dxa"/>
            <w:vAlign w:val="center"/>
          </w:tcPr>
          <w:p w14:paraId="79B69380" w14:textId="77777777" w:rsidR="00997122" w:rsidRDefault="00997122">
            <w:pPr>
              <w:pStyle w:val="afe"/>
              <w:jc w:val="center"/>
              <w:rPr>
                <w:rFonts w:ascii="宋体" w:eastAsia="宋体" w:hAnsi="宋体" w:cs="仿宋"/>
                <w:sz w:val="21"/>
                <w:szCs w:val="21"/>
              </w:rPr>
            </w:pPr>
          </w:p>
        </w:tc>
        <w:tc>
          <w:tcPr>
            <w:tcW w:w="3180" w:type="dxa"/>
            <w:vAlign w:val="center"/>
          </w:tcPr>
          <w:p w14:paraId="6C459639" w14:textId="77777777" w:rsidR="00997122" w:rsidRDefault="00997122">
            <w:pPr>
              <w:pStyle w:val="afe"/>
              <w:jc w:val="center"/>
              <w:rPr>
                <w:rFonts w:ascii="宋体" w:eastAsia="宋体" w:hAnsi="宋体" w:cs="仿宋"/>
                <w:sz w:val="21"/>
                <w:szCs w:val="21"/>
              </w:rPr>
            </w:pPr>
          </w:p>
        </w:tc>
        <w:tc>
          <w:tcPr>
            <w:tcW w:w="2515" w:type="dxa"/>
            <w:vAlign w:val="center"/>
          </w:tcPr>
          <w:p w14:paraId="44A10B4F" w14:textId="77777777" w:rsidR="00997122" w:rsidRDefault="00997122">
            <w:pPr>
              <w:pStyle w:val="afe"/>
              <w:jc w:val="center"/>
              <w:rPr>
                <w:rFonts w:ascii="宋体" w:eastAsia="宋体" w:hAnsi="宋体" w:cs="仿宋"/>
                <w:sz w:val="21"/>
                <w:szCs w:val="21"/>
              </w:rPr>
            </w:pPr>
          </w:p>
        </w:tc>
      </w:tr>
      <w:tr w:rsidR="00997122" w14:paraId="356E1F41" w14:textId="77777777">
        <w:trPr>
          <w:trHeight w:val="610"/>
          <w:jc w:val="center"/>
        </w:trPr>
        <w:tc>
          <w:tcPr>
            <w:tcW w:w="1110" w:type="dxa"/>
            <w:vAlign w:val="center"/>
          </w:tcPr>
          <w:p w14:paraId="177FAD31" w14:textId="77777777" w:rsidR="00997122" w:rsidRDefault="00997122">
            <w:pPr>
              <w:pStyle w:val="afe"/>
              <w:jc w:val="center"/>
              <w:rPr>
                <w:rFonts w:ascii="宋体" w:eastAsia="宋体" w:hAnsi="宋体" w:cs="仿宋"/>
                <w:sz w:val="21"/>
                <w:szCs w:val="21"/>
              </w:rPr>
            </w:pPr>
          </w:p>
        </w:tc>
        <w:tc>
          <w:tcPr>
            <w:tcW w:w="2982" w:type="dxa"/>
            <w:vAlign w:val="center"/>
          </w:tcPr>
          <w:p w14:paraId="1823E0AF" w14:textId="77777777" w:rsidR="00997122" w:rsidRDefault="00997122">
            <w:pPr>
              <w:pStyle w:val="afe"/>
              <w:jc w:val="center"/>
              <w:rPr>
                <w:rFonts w:ascii="宋体" w:eastAsia="宋体" w:hAnsi="宋体" w:cs="仿宋"/>
                <w:sz w:val="21"/>
                <w:szCs w:val="21"/>
              </w:rPr>
            </w:pPr>
          </w:p>
        </w:tc>
        <w:tc>
          <w:tcPr>
            <w:tcW w:w="3180" w:type="dxa"/>
            <w:vAlign w:val="center"/>
          </w:tcPr>
          <w:p w14:paraId="336F4FAC" w14:textId="77777777" w:rsidR="00997122" w:rsidRDefault="00997122">
            <w:pPr>
              <w:pStyle w:val="afe"/>
              <w:jc w:val="center"/>
              <w:rPr>
                <w:rFonts w:ascii="宋体" w:eastAsia="宋体" w:hAnsi="宋体" w:cs="仿宋"/>
                <w:sz w:val="21"/>
                <w:szCs w:val="21"/>
              </w:rPr>
            </w:pPr>
          </w:p>
        </w:tc>
        <w:tc>
          <w:tcPr>
            <w:tcW w:w="2515" w:type="dxa"/>
            <w:vAlign w:val="center"/>
          </w:tcPr>
          <w:p w14:paraId="505058DE" w14:textId="77777777" w:rsidR="00997122" w:rsidRDefault="00997122">
            <w:pPr>
              <w:pStyle w:val="afe"/>
              <w:jc w:val="center"/>
              <w:rPr>
                <w:rFonts w:ascii="宋体" w:eastAsia="宋体" w:hAnsi="宋体" w:cs="仿宋"/>
                <w:sz w:val="21"/>
                <w:szCs w:val="21"/>
              </w:rPr>
            </w:pPr>
          </w:p>
        </w:tc>
      </w:tr>
    </w:tbl>
    <w:p w14:paraId="5CB1DBF3" w14:textId="77777777" w:rsidR="00997122" w:rsidRDefault="00997122">
      <w:pPr>
        <w:ind w:firstLineChars="200" w:firstLine="482"/>
        <w:rPr>
          <w:rFonts w:ascii="宋体" w:eastAsia="宋体" w:hAnsi="宋体"/>
          <w:b/>
          <w:sz w:val="24"/>
        </w:rPr>
      </w:pPr>
    </w:p>
    <w:p w14:paraId="2E4FE33A" w14:textId="77777777" w:rsidR="00997122" w:rsidRDefault="00000000">
      <w:pPr>
        <w:spacing w:line="520" w:lineRule="exact"/>
        <w:ind w:firstLineChars="200" w:firstLine="482"/>
        <w:rPr>
          <w:rFonts w:ascii="宋体" w:eastAsia="宋体" w:hAnsi="宋体"/>
          <w:b/>
          <w:bCs/>
          <w:sz w:val="24"/>
        </w:rPr>
      </w:pPr>
      <w:r>
        <w:rPr>
          <w:rFonts w:ascii="宋体" w:eastAsia="宋体" w:hAnsi="宋体" w:hint="eastAsia"/>
          <w:b/>
          <w:bCs/>
          <w:sz w:val="24"/>
        </w:rPr>
        <w:t>注：申请人按照比选文件“第四章”“技术参数要求”的全部逐项梳理填写本表。</w:t>
      </w:r>
    </w:p>
    <w:p w14:paraId="49CCFBC4" w14:textId="77777777" w:rsidR="00997122" w:rsidRDefault="00997122">
      <w:pPr>
        <w:adjustRightInd w:val="0"/>
        <w:spacing w:line="400" w:lineRule="exact"/>
        <w:ind w:firstLineChars="200" w:firstLine="480"/>
        <w:jc w:val="left"/>
        <w:rPr>
          <w:rFonts w:ascii="宋体" w:eastAsia="宋体" w:hAnsi="宋体"/>
          <w:sz w:val="24"/>
        </w:rPr>
      </w:pPr>
    </w:p>
    <w:p w14:paraId="57E363EC" w14:textId="77777777" w:rsidR="00997122" w:rsidRDefault="00000000">
      <w:pPr>
        <w:adjustRightInd w:val="0"/>
        <w:spacing w:line="40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497D26C8" w14:textId="77777777" w:rsidR="00997122" w:rsidRDefault="00000000">
      <w:pPr>
        <w:adjustRightInd w:val="0"/>
        <w:spacing w:line="40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61459C86" w14:textId="77777777" w:rsidR="00997122" w:rsidRDefault="00000000">
      <w:pPr>
        <w:pStyle w:val="a7"/>
        <w:ind w:firstLineChars="200" w:firstLine="480"/>
        <w:rPr>
          <w:rFonts w:ascii="宋体" w:eastAsia="宋体" w:hAnsi="宋体"/>
          <w:bCs/>
          <w:sz w:val="24"/>
        </w:rPr>
      </w:pPr>
      <w:r>
        <w:rPr>
          <w:rFonts w:ascii="宋体" w:eastAsia="宋体" w:hAnsi="宋体" w:hint="eastAsia"/>
          <w:bCs/>
          <w:sz w:val="24"/>
        </w:rPr>
        <w:t>日期</w:t>
      </w:r>
      <w:r>
        <w:rPr>
          <w:rFonts w:ascii="宋体" w:eastAsia="宋体" w:hAnsi="宋体" w:hint="eastAsia"/>
          <w:sz w:val="24"/>
        </w:rPr>
        <w:t>：</w:t>
      </w:r>
      <w:r>
        <w:rPr>
          <w:rFonts w:ascii="宋体" w:eastAsia="宋体" w:hAnsi="宋体" w:hint="eastAsia"/>
          <w:bCs/>
          <w:sz w:val="24"/>
        </w:rPr>
        <w:t>XXX年XXX月XXX日</w:t>
      </w:r>
    </w:p>
    <w:p w14:paraId="4692A0AA" w14:textId="77777777" w:rsidR="00997122" w:rsidRDefault="00000000">
      <w:pPr>
        <w:rPr>
          <w:rFonts w:ascii="宋体" w:eastAsia="宋体" w:hAnsi="宋体"/>
          <w:bCs/>
          <w:sz w:val="24"/>
        </w:rPr>
      </w:pPr>
      <w:r>
        <w:rPr>
          <w:rFonts w:ascii="宋体" w:eastAsia="宋体" w:hAnsi="宋体" w:hint="eastAsia"/>
          <w:bCs/>
          <w:sz w:val="24"/>
        </w:rPr>
        <w:br w:type="page"/>
      </w:r>
    </w:p>
    <w:p w14:paraId="022A6763" w14:textId="77777777" w:rsidR="00997122"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七、商务应答表</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3689"/>
        <w:gridCol w:w="2263"/>
        <w:gridCol w:w="2263"/>
      </w:tblGrid>
      <w:tr w:rsidR="00997122" w14:paraId="70AF7742" w14:textId="77777777">
        <w:trPr>
          <w:trHeight w:val="600"/>
          <w:jc w:val="center"/>
        </w:trPr>
        <w:tc>
          <w:tcPr>
            <w:tcW w:w="1110" w:type="dxa"/>
            <w:vAlign w:val="center"/>
          </w:tcPr>
          <w:p w14:paraId="2FCCFB56" w14:textId="77777777" w:rsidR="00997122" w:rsidRDefault="00000000">
            <w:pPr>
              <w:jc w:val="center"/>
              <w:rPr>
                <w:rFonts w:ascii="宋体" w:eastAsia="宋体" w:hAnsi="宋体" w:cs="仿宋"/>
                <w:b/>
                <w:bCs/>
                <w:szCs w:val="21"/>
              </w:rPr>
            </w:pPr>
            <w:r>
              <w:rPr>
                <w:rFonts w:ascii="宋体" w:eastAsia="宋体" w:hAnsi="宋体" w:cs="仿宋" w:hint="eastAsia"/>
                <w:b/>
                <w:bCs/>
                <w:sz w:val="22"/>
              </w:rPr>
              <w:t>序号</w:t>
            </w:r>
          </w:p>
        </w:tc>
        <w:tc>
          <w:tcPr>
            <w:tcW w:w="3689" w:type="dxa"/>
            <w:vAlign w:val="center"/>
          </w:tcPr>
          <w:p w14:paraId="65D2D8D3" w14:textId="77777777" w:rsidR="00997122" w:rsidRDefault="00000000">
            <w:pPr>
              <w:jc w:val="center"/>
              <w:rPr>
                <w:rFonts w:ascii="宋体" w:eastAsia="宋体" w:hAnsi="宋体" w:cs="仿宋"/>
                <w:b/>
                <w:bCs/>
                <w:szCs w:val="21"/>
              </w:rPr>
            </w:pPr>
            <w:r>
              <w:rPr>
                <w:rFonts w:ascii="宋体" w:eastAsia="宋体" w:hAnsi="宋体" w:cs="仿宋" w:hint="eastAsia"/>
                <w:b/>
                <w:bCs/>
                <w:sz w:val="22"/>
              </w:rPr>
              <w:t>比选文件要求</w:t>
            </w:r>
          </w:p>
        </w:tc>
        <w:tc>
          <w:tcPr>
            <w:tcW w:w="2263" w:type="dxa"/>
            <w:vAlign w:val="center"/>
          </w:tcPr>
          <w:p w14:paraId="64D50B8A" w14:textId="77777777" w:rsidR="00997122" w:rsidRDefault="00000000">
            <w:pPr>
              <w:jc w:val="center"/>
              <w:rPr>
                <w:rFonts w:ascii="宋体" w:eastAsia="宋体" w:hAnsi="宋体" w:cs="仿宋"/>
                <w:b/>
                <w:bCs/>
                <w:szCs w:val="21"/>
              </w:rPr>
            </w:pPr>
            <w:r>
              <w:rPr>
                <w:rFonts w:ascii="宋体" w:eastAsia="宋体" w:hAnsi="宋体" w:cs="仿宋" w:hint="eastAsia"/>
                <w:b/>
                <w:bCs/>
                <w:sz w:val="22"/>
              </w:rPr>
              <w:t>响应内容</w:t>
            </w:r>
          </w:p>
        </w:tc>
        <w:tc>
          <w:tcPr>
            <w:tcW w:w="2263" w:type="dxa"/>
            <w:vAlign w:val="center"/>
          </w:tcPr>
          <w:p w14:paraId="5C2894C2" w14:textId="77777777" w:rsidR="00997122" w:rsidRDefault="00000000">
            <w:pPr>
              <w:jc w:val="center"/>
              <w:rPr>
                <w:rFonts w:ascii="宋体" w:eastAsia="宋体" w:hAnsi="宋体" w:cs="仿宋"/>
                <w:b/>
                <w:bCs/>
                <w:sz w:val="22"/>
              </w:rPr>
            </w:pPr>
            <w:r>
              <w:rPr>
                <w:rFonts w:ascii="宋体" w:eastAsia="宋体" w:hAnsi="宋体" w:cs="仿宋" w:hint="eastAsia"/>
                <w:b/>
                <w:bCs/>
                <w:sz w:val="22"/>
              </w:rPr>
              <w:t>差异说明</w:t>
            </w:r>
          </w:p>
          <w:p w14:paraId="1BDFB856" w14:textId="77777777" w:rsidR="00997122" w:rsidRDefault="00000000">
            <w:pPr>
              <w:jc w:val="center"/>
              <w:rPr>
                <w:rFonts w:ascii="宋体" w:eastAsia="宋体" w:hAnsi="宋体" w:cs="仿宋"/>
                <w:b/>
                <w:bCs/>
                <w:sz w:val="22"/>
              </w:rPr>
            </w:pPr>
            <w:r>
              <w:rPr>
                <w:rFonts w:ascii="宋体" w:eastAsia="宋体" w:hAnsi="宋体" w:cs="仿宋" w:hint="eastAsia"/>
                <w:b/>
                <w:bCs/>
                <w:sz w:val="22"/>
              </w:rPr>
              <w:t>（若有）</w:t>
            </w:r>
          </w:p>
        </w:tc>
      </w:tr>
      <w:tr w:rsidR="00997122" w14:paraId="3BAE60C2" w14:textId="77777777">
        <w:trPr>
          <w:trHeight w:val="600"/>
          <w:jc w:val="center"/>
        </w:trPr>
        <w:tc>
          <w:tcPr>
            <w:tcW w:w="1110" w:type="dxa"/>
            <w:vAlign w:val="center"/>
          </w:tcPr>
          <w:p w14:paraId="167F0BC6" w14:textId="77777777" w:rsidR="00997122" w:rsidRDefault="00997122">
            <w:pPr>
              <w:pStyle w:val="afe"/>
              <w:jc w:val="center"/>
              <w:rPr>
                <w:rFonts w:ascii="宋体" w:eastAsia="宋体" w:hAnsi="宋体" w:cs="仿宋"/>
                <w:sz w:val="21"/>
                <w:szCs w:val="21"/>
              </w:rPr>
            </w:pPr>
          </w:p>
        </w:tc>
        <w:tc>
          <w:tcPr>
            <w:tcW w:w="3689" w:type="dxa"/>
            <w:vAlign w:val="center"/>
          </w:tcPr>
          <w:p w14:paraId="22F37AE1" w14:textId="77777777" w:rsidR="00997122" w:rsidRDefault="00997122">
            <w:pPr>
              <w:pStyle w:val="afe"/>
              <w:spacing w:line="360" w:lineRule="auto"/>
              <w:jc w:val="center"/>
              <w:rPr>
                <w:rFonts w:ascii="宋体" w:eastAsia="宋体" w:hAnsi="宋体" w:cs="仿宋"/>
                <w:sz w:val="21"/>
                <w:szCs w:val="21"/>
              </w:rPr>
            </w:pPr>
          </w:p>
        </w:tc>
        <w:tc>
          <w:tcPr>
            <w:tcW w:w="2263" w:type="dxa"/>
            <w:vAlign w:val="center"/>
          </w:tcPr>
          <w:p w14:paraId="71BDDC4E" w14:textId="77777777" w:rsidR="00997122" w:rsidRDefault="00997122">
            <w:pPr>
              <w:pStyle w:val="afe"/>
              <w:spacing w:line="360" w:lineRule="auto"/>
              <w:jc w:val="center"/>
              <w:rPr>
                <w:rFonts w:ascii="宋体" w:eastAsia="宋体" w:hAnsi="宋体" w:cs="仿宋"/>
                <w:sz w:val="21"/>
                <w:szCs w:val="21"/>
              </w:rPr>
            </w:pPr>
          </w:p>
        </w:tc>
        <w:tc>
          <w:tcPr>
            <w:tcW w:w="2263" w:type="dxa"/>
            <w:vAlign w:val="center"/>
          </w:tcPr>
          <w:p w14:paraId="1BB9A2FC" w14:textId="77777777" w:rsidR="00997122" w:rsidRDefault="00997122">
            <w:pPr>
              <w:pStyle w:val="afe"/>
              <w:spacing w:line="360" w:lineRule="auto"/>
              <w:jc w:val="center"/>
              <w:rPr>
                <w:rFonts w:ascii="宋体" w:eastAsia="宋体" w:hAnsi="宋体" w:cs="仿宋"/>
                <w:sz w:val="21"/>
                <w:szCs w:val="21"/>
              </w:rPr>
            </w:pPr>
          </w:p>
        </w:tc>
      </w:tr>
      <w:tr w:rsidR="00997122" w14:paraId="1D3441FD" w14:textId="77777777">
        <w:trPr>
          <w:trHeight w:val="600"/>
          <w:jc w:val="center"/>
        </w:trPr>
        <w:tc>
          <w:tcPr>
            <w:tcW w:w="1110" w:type="dxa"/>
            <w:vAlign w:val="center"/>
          </w:tcPr>
          <w:p w14:paraId="2BC2C9B2" w14:textId="77777777" w:rsidR="00997122" w:rsidRDefault="00997122">
            <w:pPr>
              <w:pStyle w:val="afe"/>
              <w:jc w:val="center"/>
              <w:rPr>
                <w:rFonts w:ascii="宋体" w:eastAsia="宋体" w:hAnsi="宋体" w:cs="仿宋"/>
                <w:sz w:val="21"/>
                <w:szCs w:val="21"/>
              </w:rPr>
            </w:pPr>
          </w:p>
        </w:tc>
        <w:tc>
          <w:tcPr>
            <w:tcW w:w="3689" w:type="dxa"/>
            <w:vAlign w:val="center"/>
          </w:tcPr>
          <w:p w14:paraId="6AC0759F" w14:textId="77777777" w:rsidR="00997122" w:rsidRDefault="00997122">
            <w:pPr>
              <w:pStyle w:val="afe"/>
              <w:jc w:val="center"/>
              <w:rPr>
                <w:rFonts w:ascii="宋体" w:eastAsia="宋体" w:hAnsi="宋体" w:cs="仿宋"/>
                <w:sz w:val="21"/>
                <w:szCs w:val="21"/>
              </w:rPr>
            </w:pPr>
          </w:p>
        </w:tc>
        <w:tc>
          <w:tcPr>
            <w:tcW w:w="2263" w:type="dxa"/>
            <w:vAlign w:val="center"/>
          </w:tcPr>
          <w:p w14:paraId="746D4B4C" w14:textId="77777777" w:rsidR="00997122" w:rsidRDefault="00997122">
            <w:pPr>
              <w:pStyle w:val="afe"/>
              <w:jc w:val="center"/>
              <w:rPr>
                <w:rFonts w:ascii="宋体" w:eastAsia="宋体" w:hAnsi="宋体" w:cs="仿宋"/>
                <w:sz w:val="21"/>
                <w:szCs w:val="21"/>
              </w:rPr>
            </w:pPr>
          </w:p>
        </w:tc>
        <w:tc>
          <w:tcPr>
            <w:tcW w:w="2263" w:type="dxa"/>
            <w:vAlign w:val="center"/>
          </w:tcPr>
          <w:p w14:paraId="1FEE8A16" w14:textId="77777777" w:rsidR="00997122" w:rsidRDefault="00997122">
            <w:pPr>
              <w:pStyle w:val="afe"/>
              <w:jc w:val="center"/>
              <w:rPr>
                <w:rFonts w:ascii="宋体" w:eastAsia="宋体" w:hAnsi="宋体" w:cs="仿宋"/>
                <w:sz w:val="21"/>
                <w:szCs w:val="21"/>
              </w:rPr>
            </w:pPr>
          </w:p>
        </w:tc>
      </w:tr>
      <w:tr w:rsidR="00997122" w14:paraId="1266E88A" w14:textId="77777777">
        <w:trPr>
          <w:trHeight w:val="600"/>
          <w:jc w:val="center"/>
        </w:trPr>
        <w:tc>
          <w:tcPr>
            <w:tcW w:w="1110" w:type="dxa"/>
            <w:vAlign w:val="center"/>
          </w:tcPr>
          <w:p w14:paraId="78D45223" w14:textId="77777777" w:rsidR="00997122" w:rsidRDefault="00997122">
            <w:pPr>
              <w:pStyle w:val="afe"/>
              <w:jc w:val="center"/>
              <w:rPr>
                <w:rFonts w:ascii="宋体" w:eastAsia="宋体" w:hAnsi="宋体" w:cs="仿宋"/>
                <w:sz w:val="21"/>
                <w:szCs w:val="21"/>
              </w:rPr>
            </w:pPr>
          </w:p>
        </w:tc>
        <w:tc>
          <w:tcPr>
            <w:tcW w:w="3689" w:type="dxa"/>
            <w:vAlign w:val="center"/>
          </w:tcPr>
          <w:p w14:paraId="045FF0A5" w14:textId="77777777" w:rsidR="00997122" w:rsidRDefault="00997122">
            <w:pPr>
              <w:pStyle w:val="afe"/>
              <w:jc w:val="center"/>
              <w:rPr>
                <w:rFonts w:ascii="宋体" w:eastAsia="宋体" w:hAnsi="宋体" w:cs="仿宋"/>
                <w:sz w:val="21"/>
                <w:szCs w:val="21"/>
              </w:rPr>
            </w:pPr>
          </w:p>
        </w:tc>
        <w:tc>
          <w:tcPr>
            <w:tcW w:w="2263" w:type="dxa"/>
            <w:vAlign w:val="center"/>
          </w:tcPr>
          <w:p w14:paraId="6F9F9B04" w14:textId="77777777" w:rsidR="00997122" w:rsidRDefault="00997122">
            <w:pPr>
              <w:pStyle w:val="afe"/>
              <w:jc w:val="center"/>
              <w:rPr>
                <w:rFonts w:ascii="宋体" w:eastAsia="宋体" w:hAnsi="宋体" w:cs="仿宋"/>
                <w:sz w:val="21"/>
                <w:szCs w:val="21"/>
              </w:rPr>
            </w:pPr>
          </w:p>
        </w:tc>
        <w:tc>
          <w:tcPr>
            <w:tcW w:w="2263" w:type="dxa"/>
            <w:vAlign w:val="center"/>
          </w:tcPr>
          <w:p w14:paraId="590AE7AE" w14:textId="77777777" w:rsidR="00997122" w:rsidRDefault="00997122">
            <w:pPr>
              <w:pStyle w:val="afe"/>
              <w:jc w:val="center"/>
              <w:rPr>
                <w:rFonts w:ascii="宋体" w:eastAsia="宋体" w:hAnsi="宋体" w:cs="仿宋"/>
                <w:sz w:val="21"/>
                <w:szCs w:val="21"/>
              </w:rPr>
            </w:pPr>
          </w:p>
        </w:tc>
      </w:tr>
      <w:tr w:rsidR="00997122" w14:paraId="4AF30475" w14:textId="77777777">
        <w:trPr>
          <w:trHeight w:val="600"/>
          <w:jc w:val="center"/>
        </w:trPr>
        <w:tc>
          <w:tcPr>
            <w:tcW w:w="1110" w:type="dxa"/>
            <w:vAlign w:val="center"/>
          </w:tcPr>
          <w:p w14:paraId="10F39FF2" w14:textId="77777777" w:rsidR="00997122" w:rsidRDefault="00997122">
            <w:pPr>
              <w:pStyle w:val="afe"/>
              <w:jc w:val="center"/>
              <w:rPr>
                <w:rFonts w:ascii="宋体" w:eastAsia="宋体" w:hAnsi="宋体" w:cs="仿宋"/>
                <w:sz w:val="21"/>
                <w:szCs w:val="21"/>
              </w:rPr>
            </w:pPr>
          </w:p>
        </w:tc>
        <w:tc>
          <w:tcPr>
            <w:tcW w:w="3689" w:type="dxa"/>
            <w:vAlign w:val="center"/>
          </w:tcPr>
          <w:p w14:paraId="6D4BC806" w14:textId="77777777" w:rsidR="00997122" w:rsidRDefault="00997122">
            <w:pPr>
              <w:pStyle w:val="afe"/>
              <w:jc w:val="center"/>
              <w:rPr>
                <w:rFonts w:ascii="宋体" w:eastAsia="宋体" w:hAnsi="宋体" w:cs="仿宋"/>
                <w:sz w:val="21"/>
                <w:szCs w:val="21"/>
              </w:rPr>
            </w:pPr>
          </w:p>
        </w:tc>
        <w:tc>
          <w:tcPr>
            <w:tcW w:w="2263" w:type="dxa"/>
            <w:vAlign w:val="center"/>
          </w:tcPr>
          <w:p w14:paraId="0F458877" w14:textId="77777777" w:rsidR="00997122" w:rsidRDefault="00997122">
            <w:pPr>
              <w:pStyle w:val="afe"/>
              <w:jc w:val="center"/>
              <w:rPr>
                <w:rFonts w:ascii="宋体" w:eastAsia="宋体" w:hAnsi="宋体" w:cs="仿宋"/>
                <w:sz w:val="21"/>
                <w:szCs w:val="21"/>
              </w:rPr>
            </w:pPr>
          </w:p>
        </w:tc>
        <w:tc>
          <w:tcPr>
            <w:tcW w:w="2263" w:type="dxa"/>
            <w:vAlign w:val="center"/>
          </w:tcPr>
          <w:p w14:paraId="7991017D" w14:textId="77777777" w:rsidR="00997122" w:rsidRDefault="00997122">
            <w:pPr>
              <w:pStyle w:val="afe"/>
              <w:jc w:val="center"/>
              <w:rPr>
                <w:rFonts w:ascii="宋体" w:eastAsia="宋体" w:hAnsi="宋体" w:cs="仿宋"/>
                <w:sz w:val="21"/>
                <w:szCs w:val="21"/>
              </w:rPr>
            </w:pPr>
          </w:p>
        </w:tc>
      </w:tr>
      <w:tr w:rsidR="00997122" w14:paraId="58006B42" w14:textId="77777777">
        <w:trPr>
          <w:trHeight w:val="600"/>
          <w:jc w:val="center"/>
        </w:trPr>
        <w:tc>
          <w:tcPr>
            <w:tcW w:w="1110" w:type="dxa"/>
            <w:vAlign w:val="center"/>
          </w:tcPr>
          <w:p w14:paraId="67FED3A5" w14:textId="77777777" w:rsidR="00997122" w:rsidRDefault="00997122">
            <w:pPr>
              <w:pStyle w:val="afe"/>
              <w:jc w:val="center"/>
              <w:rPr>
                <w:rFonts w:ascii="宋体" w:eastAsia="宋体" w:hAnsi="宋体" w:cs="仿宋"/>
                <w:sz w:val="21"/>
                <w:szCs w:val="21"/>
              </w:rPr>
            </w:pPr>
          </w:p>
        </w:tc>
        <w:tc>
          <w:tcPr>
            <w:tcW w:w="3689" w:type="dxa"/>
            <w:vAlign w:val="center"/>
          </w:tcPr>
          <w:p w14:paraId="360A444C" w14:textId="77777777" w:rsidR="00997122" w:rsidRDefault="00997122">
            <w:pPr>
              <w:pStyle w:val="afe"/>
              <w:jc w:val="center"/>
              <w:rPr>
                <w:rFonts w:ascii="宋体" w:eastAsia="宋体" w:hAnsi="宋体" w:cs="仿宋"/>
                <w:sz w:val="21"/>
                <w:szCs w:val="21"/>
              </w:rPr>
            </w:pPr>
          </w:p>
        </w:tc>
        <w:tc>
          <w:tcPr>
            <w:tcW w:w="2263" w:type="dxa"/>
            <w:vAlign w:val="center"/>
          </w:tcPr>
          <w:p w14:paraId="42EAEBE7" w14:textId="77777777" w:rsidR="00997122" w:rsidRDefault="00997122">
            <w:pPr>
              <w:pStyle w:val="afe"/>
              <w:jc w:val="center"/>
              <w:rPr>
                <w:rFonts w:ascii="宋体" w:eastAsia="宋体" w:hAnsi="宋体" w:cs="仿宋"/>
                <w:sz w:val="21"/>
                <w:szCs w:val="21"/>
              </w:rPr>
            </w:pPr>
          </w:p>
        </w:tc>
        <w:tc>
          <w:tcPr>
            <w:tcW w:w="2263" w:type="dxa"/>
            <w:vAlign w:val="center"/>
          </w:tcPr>
          <w:p w14:paraId="4968E405" w14:textId="77777777" w:rsidR="00997122" w:rsidRDefault="00997122">
            <w:pPr>
              <w:pStyle w:val="afe"/>
              <w:jc w:val="center"/>
              <w:rPr>
                <w:rFonts w:ascii="宋体" w:eastAsia="宋体" w:hAnsi="宋体" w:cs="仿宋"/>
                <w:sz w:val="21"/>
                <w:szCs w:val="21"/>
              </w:rPr>
            </w:pPr>
          </w:p>
        </w:tc>
      </w:tr>
      <w:tr w:rsidR="00997122" w14:paraId="49B07C88" w14:textId="77777777">
        <w:trPr>
          <w:trHeight w:val="600"/>
          <w:jc w:val="center"/>
        </w:trPr>
        <w:tc>
          <w:tcPr>
            <w:tcW w:w="1110" w:type="dxa"/>
            <w:vAlign w:val="center"/>
          </w:tcPr>
          <w:p w14:paraId="231F9BD8" w14:textId="77777777" w:rsidR="00997122" w:rsidRDefault="00997122">
            <w:pPr>
              <w:pStyle w:val="afe"/>
              <w:jc w:val="center"/>
              <w:rPr>
                <w:rFonts w:ascii="宋体" w:eastAsia="宋体" w:hAnsi="宋体" w:cs="仿宋"/>
                <w:sz w:val="21"/>
                <w:szCs w:val="21"/>
              </w:rPr>
            </w:pPr>
          </w:p>
        </w:tc>
        <w:tc>
          <w:tcPr>
            <w:tcW w:w="3689" w:type="dxa"/>
            <w:vAlign w:val="center"/>
          </w:tcPr>
          <w:p w14:paraId="0EAA7148" w14:textId="77777777" w:rsidR="00997122" w:rsidRDefault="00997122">
            <w:pPr>
              <w:pStyle w:val="afe"/>
              <w:jc w:val="center"/>
              <w:rPr>
                <w:rFonts w:ascii="宋体" w:eastAsia="宋体" w:hAnsi="宋体" w:cs="仿宋"/>
                <w:sz w:val="21"/>
                <w:szCs w:val="21"/>
              </w:rPr>
            </w:pPr>
          </w:p>
        </w:tc>
        <w:tc>
          <w:tcPr>
            <w:tcW w:w="2263" w:type="dxa"/>
            <w:vAlign w:val="center"/>
          </w:tcPr>
          <w:p w14:paraId="3BC89965" w14:textId="77777777" w:rsidR="00997122" w:rsidRDefault="00997122">
            <w:pPr>
              <w:pStyle w:val="afe"/>
              <w:jc w:val="center"/>
              <w:rPr>
                <w:rFonts w:ascii="宋体" w:eastAsia="宋体" w:hAnsi="宋体" w:cs="仿宋"/>
                <w:sz w:val="21"/>
                <w:szCs w:val="21"/>
              </w:rPr>
            </w:pPr>
          </w:p>
        </w:tc>
        <w:tc>
          <w:tcPr>
            <w:tcW w:w="2263" w:type="dxa"/>
            <w:vAlign w:val="center"/>
          </w:tcPr>
          <w:p w14:paraId="19B1810D" w14:textId="77777777" w:rsidR="00997122" w:rsidRDefault="00997122">
            <w:pPr>
              <w:pStyle w:val="afe"/>
              <w:jc w:val="center"/>
              <w:rPr>
                <w:rFonts w:ascii="宋体" w:eastAsia="宋体" w:hAnsi="宋体" w:cs="仿宋"/>
                <w:sz w:val="21"/>
                <w:szCs w:val="21"/>
              </w:rPr>
            </w:pPr>
          </w:p>
        </w:tc>
      </w:tr>
      <w:tr w:rsidR="00997122" w14:paraId="2A3B9C8C" w14:textId="77777777">
        <w:trPr>
          <w:trHeight w:val="600"/>
          <w:jc w:val="center"/>
        </w:trPr>
        <w:tc>
          <w:tcPr>
            <w:tcW w:w="1110" w:type="dxa"/>
            <w:vAlign w:val="center"/>
          </w:tcPr>
          <w:p w14:paraId="12A638B6" w14:textId="77777777" w:rsidR="00997122" w:rsidRDefault="00997122">
            <w:pPr>
              <w:pStyle w:val="afe"/>
              <w:jc w:val="center"/>
              <w:rPr>
                <w:rFonts w:ascii="宋体" w:eastAsia="宋体" w:hAnsi="宋体" w:cs="仿宋"/>
                <w:sz w:val="21"/>
                <w:szCs w:val="21"/>
              </w:rPr>
            </w:pPr>
          </w:p>
        </w:tc>
        <w:tc>
          <w:tcPr>
            <w:tcW w:w="3689" w:type="dxa"/>
            <w:vAlign w:val="center"/>
          </w:tcPr>
          <w:p w14:paraId="0DDA66A7" w14:textId="77777777" w:rsidR="00997122" w:rsidRDefault="00997122">
            <w:pPr>
              <w:pStyle w:val="afe"/>
              <w:jc w:val="center"/>
              <w:rPr>
                <w:rFonts w:ascii="宋体" w:eastAsia="宋体" w:hAnsi="宋体" w:cs="仿宋"/>
                <w:sz w:val="21"/>
                <w:szCs w:val="21"/>
              </w:rPr>
            </w:pPr>
          </w:p>
        </w:tc>
        <w:tc>
          <w:tcPr>
            <w:tcW w:w="2263" w:type="dxa"/>
            <w:vAlign w:val="center"/>
          </w:tcPr>
          <w:p w14:paraId="0EA0C18E" w14:textId="77777777" w:rsidR="00997122" w:rsidRDefault="00997122">
            <w:pPr>
              <w:pStyle w:val="afe"/>
              <w:jc w:val="center"/>
              <w:rPr>
                <w:rFonts w:ascii="宋体" w:eastAsia="宋体" w:hAnsi="宋体" w:cs="仿宋"/>
                <w:sz w:val="21"/>
                <w:szCs w:val="21"/>
              </w:rPr>
            </w:pPr>
          </w:p>
        </w:tc>
        <w:tc>
          <w:tcPr>
            <w:tcW w:w="2263" w:type="dxa"/>
            <w:vAlign w:val="center"/>
          </w:tcPr>
          <w:p w14:paraId="482E107E" w14:textId="77777777" w:rsidR="00997122" w:rsidRDefault="00997122">
            <w:pPr>
              <w:pStyle w:val="afe"/>
              <w:jc w:val="center"/>
              <w:rPr>
                <w:rFonts w:ascii="宋体" w:eastAsia="宋体" w:hAnsi="宋体" w:cs="仿宋"/>
                <w:sz w:val="21"/>
                <w:szCs w:val="21"/>
              </w:rPr>
            </w:pPr>
          </w:p>
        </w:tc>
      </w:tr>
      <w:tr w:rsidR="00997122" w14:paraId="5D009235" w14:textId="77777777">
        <w:trPr>
          <w:trHeight w:val="610"/>
          <w:jc w:val="center"/>
        </w:trPr>
        <w:tc>
          <w:tcPr>
            <w:tcW w:w="1110" w:type="dxa"/>
            <w:vAlign w:val="center"/>
          </w:tcPr>
          <w:p w14:paraId="4BF17A7B" w14:textId="77777777" w:rsidR="00997122" w:rsidRDefault="00997122">
            <w:pPr>
              <w:pStyle w:val="afe"/>
              <w:jc w:val="center"/>
              <w:rPr>
                <w:rFonts w:ascii="宋体" w:eastAsia="宋体" w:hAnsi="宋体" w:cs="仿宋"/>
                <w:sz w:val="21"/>
                <w:szCs w:val="21"/>
              </w:rPr>
            </w:pPr>
          </w:p>
        </w:tc>
        <w:tc>
          <w:tcPr>
            <w:tcW w:w="3689" w:type="dxa"/>
            <w:vAlign w:val="center"/>
          </w:tcPr>
          <w:p w14:paraId="09F48F70" w14:textId="77777777" w:rsidR="00997122" w:rsidRDefault="00997122">
            <w:pPr>
              <w:pStyle w:val="afe"/>
              <w:jc w:val="center"/>
              <w:rPr>
                <w:rFonts w:ascii="宋体" w:eastAsia="宋体" w:hAnsi="宋体" w:cs="仿宋"/>
                <w:sz w:val="21"/>
                <w:szCs w:val="21"/>
              </w:rPr>
            </w:pPr>
          </w:p>
        </w:tc>
        <w:tc>
          <w:tcPr>
            <w:tcW w:w="2263" w:type="dxa"/>
            <w:vAlign w:val="center"/>
          </w:tcPr>
          <w:p w14:paraId="062F6B7F" w14:textId="77777777" w:rsidR="00997122" w:rsidRDefault="00997122">
            <w:pPr>
              <w:pStyle w:val="afe"/>
              <w:jc w:val="center"/>
              <w:rPr>
                <w:rFonts w:ascii="宋体" w:eastAsia="宋体" w:hAnsi="宋体" w:cs="仿宋"/>
                <w:sz w:val="21"/>
                <w:szCs w:val="21"/>
              </w:rPr>
            </w:pPr>
          </w:p>
        </w:tc>
        <w:tc>
          <w:tcPr>
            <w:tcW w:w="2263" w:type="dxa"/>
            <w:vAlign w:val="center"/>
          </w:tcPr>
          <w:p w14:paraId="643B9644" w14:textId="77777777" w:rsidR="00997122" w:rsidRDefault="00997122">
            <w:pPr>
              <w:pStyle w:val="afe"/>
              <w:jc w:val="center"/>
              <w:rPr>
                <w:rFonts w:ascii="宋体" w:eastAsia="宋体" w:hAnsi="宋体" w:cs="仿宋"/>
                <w:sz w:val="21"/>
                <w:szCs w:val="21"/>
              </w:rPr>
            </w:pPr>
          </w:p>
        </w:tc>
      </w:tr>
    </w:tbl>
    <w:p w14:paraId="79F5DD7B" w14:textId="77777777" w:rsidR="00997122" w:rsidRDefault="00000000">
      <w:pPr>
        <w:spacing w:line="560" w:lineRule="exact"/>
        <w:ind w:firstLineChars="200" w:firstLine="482"/>
        <w:rPr>
          <w:rFonts w:ascii="宋体" w:eastAsia="宋体" w:hAnsi="宋体"/>
          <w:b/>
          <w:bCs/>
          <w:sz w:val="24"/>
        </w:rPr>
      </w:pPr>
      <w:r>
        <w:rPr>
          <w:rFonts w:ascii="宋体" w:eastAsia="宋体" w:hAnsi="宋体" w:hint="eastAsia"/>
          <w:b/>
          <w:bCs/>
          <w:sz w:val="24"/>
        </w:rPr>
        <w:t>注：申请人按照比选文件“第四章”“商务要求”的全部逐项梳理填写本表。</w:t>
      </w:r>
    </w:p>
    <w:p w14:paraId="683EBCE7" w14:textId="77777777" w:rsidR="00997122" w:rsidRDefault="00997122">
      <w:pPr>
        <w:adjustRightInd w:val="0"/>
        <w:spacing w:line="560" w:lineRule="exact"/>
        <w:ind w:firstLineChars="200" w:firstLine="480"/>
        <w:jc w:val="left"/>
        <w:rPr>
          <w:rFonts w:ascii="宋体" w:eastAsia="宋体" w:hAnsi="宋体"/>
          <w:sz w:val="24"/>
        </w:rPr>
      </w:pPr>
    </w:p>
    <w:p w14:paraId="49E1E89F" w14:textId="77777777" w:rsidR="00997122" w:rsidRDefault="00000000">
      <w:pPr>
        <w:adjustRightInd w:val="0"/>
        <w:spacing w:line="56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7AA5FB84" w14:textId="77777777" w:rsidR="00997122" w:rsidRDefault="00000000">
      <w:pPr>
        <w:adjustRightInd w:val="0"/>
        <w:spacing w:line="56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4CAEFC66" w14:textId="77777777" w:rsidR="00997122" w:rsidRDefault="00000000">
      <w:pPr>
        <w:spacing w:line="560" w:lineRule="exact"/>
        <w:ind w:firstLineChars="200" w:firstLine="480"/>
        <w:rPr>
          <w:rFonts w:ascii="宋体" w:eastAsia="宋体" w:hAnsi="宋体"/>
          <w:bCs/>
          <w:sz w:val="24"/>
        </w:rPr>
      </w:pPr>
      <w:r>
        <w:rPr>
          <w:rFonts w:ascii="宋体" w:eastAsia="宋体" w:hAnsi="宋体" w:hint="eastAsia"/>
          <w:bCs/>
          <w:sz w:val="24"/>
        </w:rPr>
        <w:t>日期：XXX年XXX月XXX日</w:t>
      </w:r>
    </w:p>
    <w:p w14:paraId="7015C239" w14:textId="77777777" w:rsidR="00997122" w:rsidRDefault="00000000">
      <w:pPr>
        <w:spacing w:line="560" w:lineRule="exact"/>
        <w:ind w:firstLine="200"/>
        <w:rPr>
          <w:rFonts w:ascii="宋体" w:eastAsia="宋体" w:hAnsi="宋体"/>
          <w:bCs/>
          <w:sz w:val="24"/>
        </w:rPr>
      </w:pPr>
      <w:r>
        <w:rPr>
          <w:rFonts w:ascii="宋体" w:eastAsia="宋体" w:hAnsi="宋体" w:hint="eastAsia"/>
          <w:bCs/>
          <w:sz w:val="24"/>
        </w:rPr>
        <w:br w:type="page"/>
      </w:r>
    </w:p>
    <w:p w14:paraId="0DC8F780" w14:textId="77777777" w:rsidR="00997122" w:rsidRDefault="00000000">
      <w:pPr>
        <w:pStyle w:val="2"/>
        <w:spacing w:line="400" w:lineRule="exact"/>
        <w:jc w:val="center"/>
        <w:rPr>
          <w:rFonts w:ascii="宋体" w:eastAsia="宋体" w:hAnsi="宋体"/>
          <w:sz w:val="32"/>
        </w:rPr>
      </w:pPr>
      <w:r>
        <w:rPr>
          <w:rFonts w:ascii="宋体" w:eastAsia="宋体" w:hAnsi="宋体" w:hint="eastAsia"/>
          <w:sz w:val="32"/>
        </w:rPr>
        <w:lastRenderedPageBreak/>
        <w:t xml:space="preserve">八、报价一览表 </w:t>
      </w:r>
    </w:p>
    <w:p w14:paraId="71CBA777" w14:textId="77777777" w:rsidR="00997122" w:rsidRDefault="00997122">
      <w:pPr>
        <w:rPr>
          <w:rFonts w:ascii="宋体" w:eastAsia="宋体" w:hAnsi="宋体" w:cs="仿宋"/>
          <w:sz w:val="24"/>
          <w:szCs w:val="24"/>
        </w:rPr>
      </w:pPr>
    </w:p>
    <w:p w14:paraId="2CE46263" w14:textId="77777777" w:rsidR="00997122" w:rsidRDefault="00997122">
      <w:pPr>
        <w:rPr>
          <w:rFonts w:ascii="宋体" w:eastAsia="宋体" w:hAnsi="宋体" w:cs="仿宋"/>
          <w:sz w:val="24"/>
          <w:szCs w:val="24"/>
        </w:rPr>
      </w:pPr>
    </w:p>
    <w:p w14:paraId="509F4801" w14:textId="77777777" w:rsidR="00997122" w:rsidRDefault="00000000">
      <w:pPr>
        <w:spacing w:line="560" w:lineRule="exact"/>
        <w:rPr>
          <w:rFonts w:ascii="宋体" w:eastAsia="宋体" w:hAnsi="宋体" w:cs="仿宋"/>
          <w:sz w:val="24"/>
          <w:szCs w:val="24"/>
        </w:rPr>
      </w:pPr>
      <w:r>
        <w:rPr>
          <w:rFonts w:ascii="宋体" w:eastAsia="宋体" w:hAnsi="宋体" w:cs="仿宋" w:hint="eastAsia"/>
          <w:sz w:val="24"/>
          <w:szCs w:val="24"/>
        </w:rPr>
        <w:t xml:space="preserve">项目名称：                                                                          </w:t>
      </w:r>
    </w:p>
    <w:p w14:paraId="099A389E" w14:textId="77777777" w:rsidR="00997122" w:rsidRDefault="00000000">
      <w:pPr>
        <w:spacing w:line="560" w:lineRule="exact"/>
        <w:rPr>
          <w:rFonts w:ascii="宋体" w:eastAsia="宋体" w:hAnsi="宋体" w:cs="仿宋"/>
          <w:sz w:val="24"/>
          <w:szCs w:val="24"/>
        </w:rPr>
      </w:pPr>
      <w:r>
        <w:rPr>
          <w:rFonts w:ascii="宋体" w:eastAsia="宋体" w:hAnsi="宋体" w:cs="仿宋" w:hint="eastAsia"/>
          <w:sz w:val="24"/>
          <w:szCs w:val="24"/>
        </w:rPr>
        <w:t>项目编号：</w:t>
      </w:r>
    </w:p>
    <w:p w14:paraId="7C7AA83D" w14:textId="77777777" w:rsidR="00997122" w:rsidRDefault="00000000">
      <w:pPr>
        <w:spacing w:afterLines="50" w:after="156" w:line="500" w:lineRule="exact"/>
        <w:rPr>
          <w:rFonts w:ascii="宋体" w:eastAsia="宋体" w:hAnsi="宋体" w:cs="仿宋"/>
          <w:sz w:val="24"/>
          <w:szCs w:val="24"/>
        </w:rPr>
      </w:pPr>
      <w:r>
        <w:rPr>
          <w:rFonts w:ascii="宋体" w:eastAsia="宋体" w:hAnsi="宋体" w:cs="仿宋" w:hint="eastAsia"/>
          <w:sz w:val="24"/>
          <w:szCs w:val="24"/>
        </w:rPr>
        <w:t>包号：</w:t>
      </w:r>
    </w:p>
    <w:p w14:paraId="089517C3" w14:textId="77777777" w:rsidR="00997122" w:rsidRDefault="00000000">
      <w:pPr>
        <w:spacing w:afterLines="50" w:after="156" w:line="500" w:lineRule="exact"/>
        <w:rPr>
          <w:rFonts w:ascii="宋体" w:eastAsia="宋体" w:hAnsi="宋体" w:cs="仿宋"/>
          <w:sz w:val="24"/>
          <w:szCs w:val="24"/>
        </w:rPr>
      </w:pPr>
      <w:r>
        <w:rPr>
          <w:rFonts w:ascii="宋体" w:eastAsia="宋体" w:hAnsi="宋体" w:cs="仿宋" w:hint="eastAsia"/>
          <w:sz w:val="24"/>
          <w:szCs w:val="24"/>
        </w:rPr>
        <w:t>我方自愿按照招标文件规定的各项要求向采购人提供所需服务，投标报价如下：。</w:t>
      </w:r>
    </w:p>
    <w:p w14:paraId="5ABD4105" w14:textId="77777777" w:rsidR="00997122" w:rsidRDefault="00997122">
      <w:pPr>
        <w:pStyle w:val="af6"/>
        <w:spacing w:after="0"/>
        <w:ind w:firstLine="0"/>
        <w:rPr>
          <w:rFonts w:eastAsia="宋体"/>
        </w:rPr>
      </w:pPr>
    </w:p>
    <w:p w14:paraId="29744AF6" w14:textId="77777777" w:rsidR="00997122" w:rsidRDefault="00997122">
      <w:pPr>
        <w:pStyle w:val="af6"/>
        <w:spacing w:after="0"/>
        <w:rPr>
          <w:rFonts w:eastAsia="宋体"/>
        </w:rPr>
      </w:pPr>
    </w:p>
    <w:p w14:paraId="6D6C99A7" w14:textId="77777777" w:rsidR="00997122" w:rsidRDefault="00000000">
      <w:pPr>
        <w:adjustRightInd w:val="0"/>
        <w:snapToGrid w:val="0"/>
        <w:spacing w:line="560" w:lineRule="exact"/>
        <w:rPr>
          <w:rFonts w:ascii="宋体" w:eastAsia="宋体" w:hAnsi="宋体" w:cs="华文仿宋"/>
          <w:sz w:val="24"/>
        </w:rPr>
      </w:pPr>
      <w:r>
        <w:rPr>
          <w:rFonts w:ascii="宋体" w:eastAsia="宋体" w:hAnsi="宋体" w:cs="华文仿宋" w:hint="eastAsia"/>
          <w:sz w:val="24"/>
        </w:rPr>
        <w:t>申请人名称</w:t>
      </w:r>
      <w:r>
        <w:rPr>
          <w:rFonts w:ascii="宋体" w:eastAsia="宋体" w:hAnsi="宋体" w:cs="华文仿宋" w:hint="eastAsia"/>
          <w:kern w:val="0"/>
          <w:sz w:val="24"/>
        </w:rPr>
        <w:t>（加盖公章）</w:t>
      </w:r>
      <w:r>
        <w:rPr>
          <w:rFonts w:ascii="宋体" w:eastAsia="宋体" w:hAnsi="宋体" w:cs="华文仿宋" w:hint="eastAsia"/>
          <w:sz w:val="24"/>
        </w:rPr>
        <w:t>：</w:t>
      </w:r>
    </w:p>
    <w:p w14:paraId="7A4F9726" w14:textId="77777777" w:rsidR="00997122" w:rsidRDefault="00000000">
      <w:pPr>
        <w:spacing w:line="560" w:lineRule="exact"/>
        <w:jc w:val="left"/>
        <w:rPr>
          <w:rFonts w:ascii="宋体" w:eastAsia="宋体" w:hAnsi="宋体"/>
          <w:sz w:val="24"/>
        </w:rPr>
      </w:pPr>
      <w:r>
        <w:rPr>
          <w:rFonts w:ascii="宋体" w:eastAsia="宋体" w:hAnsi="宋体" w:hint="eastAsia"/>
          <w:sz w:val="24"/>
        </w:rPr>
        <w:t>法定代表人/单位负责人或授权代表（签字或加盖个人印章）：XXXX</w:t>
      </w:r>
    </w:p>
    <w:p w14:paraId="5A6673D4" w14:textId="77777777" w:rsidR="00997122" w:rsidRDefault="00000000">
      <w:pPr>
        <w:pStyle w:val="a7"/>
        <w:spacing w:after="0" w:line="560" w:lineRule="exact"/>
        <w:rPr>
          <w:rFonts w:ascii="宋体" w:eastAsia="宋体" w:hAnsi="宋体"/>
          <w:sz w:val="24"/>
        </w:rPr>
      </w:pPr>
      <w:r>
        <w:rPr>
          <w:rFonts w:ascii="宋体" w:eastAsia="宋体" w:hAnsi="宋体" w:hint="eastAsia"/>
          <w:sz w:val="24"/>
        </w:rPr>
        <w:t>日期：XXXX</w:t>
      </w:r>
    </w:p>
    <w:p w14:paraId="277682EE" w14:textId="77777777" w:rsidR="00997122" w:rsidRDefault="00000000">
      <w:pPr>
        <w:rPr>
          <w:rFonts w:ascii="宋体" w:eastAsia="宋体" w:hAnsi="宋体"/>
          <w:sz w:val="24"/>
        </w:rPr>
      </w:pPr>
      <w:r>
        <w:rPr>
          <w:rFonts w:ascii="宋体" w:eastAsia="宋体" w:hAnsi="宋体" w:hint="eastAsia"/>
          <w:sz w:val="24"/>
        </w:rPr>
        <w:br w:type="page"/>
      </w:r>
    </w:p>
    <w:p w14:paraId="0889A20E" w14:textId="77777777" w:rsidR="00997122" w:rsidRDefault="00000000">
      <w:pPr>
        <w:pStyle w:val="2"/>
        <w:pageBreakBefore/>
        <w:spacing w:line="400" w:lineRule="exact"/>
        <w:jc w:val="center"/>
        <w:rPr>
          <w:rFonts w:ascii="宋体" w:eastAsia="宋体" w:hAnsi="宋体"/>
          <w:bCs w:val="0"/>
          <w:szCs w:val="28"/>
        </w:rPr>
      </w:pPr>
      <w:r>
        <w:rPr>
          <w:rFonts w:ascii="宋体" w:eastAsia="宋体" w:hAnsi="宋体" w:hint="eastAsia"/>
          <w:bCs w:val="0"/>
          <w:szCs w:val="28"/>
        </w:rPr>
        <w:lastRenderedPageBreak/>
        <w:t>九、申请人其他需要补充的资料</w:t>
      </w:r>
    </w:p>
    <w:p w14:paraId="231AB267" w14:textId="77777777" w:rsidR="00997122" w:rsidRDefault="00997122">
      <w:pPr>
        <w:ind w:firstLineChars="200" w:firstLine="562"/>
        <w:rPr>
          <w:rFonts w:ascii="宋体" w:eastAsia="宋体" w:hAnsi="宋体"/>
          <w:b/>
          <w:sz w:val="28"/>
          <w:szCs w:val="28"/>
        </w:rPr>
      </w:pPr>
    </w:p>
    <w:p w14:paraId="523ADF8D" w14:textId="77777777" w:rsidR="00997122" w:rsidRDefault="00000000">
      <w:pPr>
        <w:ind w:firstLineChars="200" w:firstLine="562"/>
        <w:rPr>
          <w:rFonts w:ascii="宋体" w:eastAsia="宋体" w:hAnsi="宋体"/>
          <w:b/>
          <w:sz w:val="28"/>
          <w:szCs w:val="28"/>
        </w:rPr>
      </w:pPr>
      <w:r>
        <w:rPr>
          <w:rFonts w:ascii="宋体" w:eastAsia="宋体" w:hAnsi="宋体" w:hint="eastAsia"/>
          <w:b/>
          <w:sz w:val="28"/>
          <w:szCs w:val="28"/>
        </w:rPr>
        <w:t>针对比选文件的要求，申请人认为需要提供的其它资料。例如特殊资格条件证明材料等等</w:t>
      </w:r>
    </w:p>
    <w:p w14:paraId="379EFEA9" w14:textId="77777777" w:rsidR="00997122" w:rsidRDefault="00997122">
      <w:pPr>
        <w:jc w:val="center"/>
        <w:rPr>
          <w:rFonts w:ascii="宋体" w:eastAsia="宋体" w:hAnsi="宋体"/>
          <w:b/>
          <w:sz w:val="28"/>
          <w:szCs w:val="28"/>
        </w:rPr>
      </w:pPr>
    </w:p>
    <w:p w14:paraId="699C7C73" w14:textId="77777777" w:rsidR="00997122" w:rsidRDefault="00000000">
      <w:pPr>
        <w:jc w:val="center"/>
        <w:rPr>
          <w:rFonts w:ascii="宋体" w:eastAsia="宋体" w:hAnsi="宋体"/>
          <w:b/>
          <w:sz w:val="28"/>
          <w:szCs w:val="28"/>
        </w:rPr>
      </w:pPr>
      <w:r>
        <w:rPr>
          <w:rFonts w:ascii="宋体" w:eastAsia="宋体" w:hAnsi="宋体" w:hint="eastAsia"/>
          <w:b/>
          <w:sz w:val="28"/>
          <w:szCs w:val="28"/>
        </w:rPr>
        <w:t>（格式自拟）</w:t>
      </w:r>
    </w:p>
    <w:p w14:paraId="335F2690" w14:textId="77777777" w:rsidR="00997122" w:rsidRDefault="00000000">
      <w:pPr>
        <w:rPr>
          <w:rFonts w:ascii="宋体" w:eastAsia="宋体" w:hAnsi="宋体"/>
        </w:rPr>
      </w:pPr>
      <w:r>
        <w:rPr>
          <w:rFonts w:ascii="宋体" w:eastAsia="宋体" w:hAnsi="宋体"/>
        </w:rPr>
        <w:br w:type="page"/>
      </w:r>
    </w:p>
    <w:p w14:paraId="64573388" w14:textId="77777777" w:rsidR="00997122" w:rsidRDefault="00000000">
      <w:pPr>
        <w:pStyle w:val="1"/>
        <w:numPr>
          <w:ilvl w:val="0"/>
          <w:numId w:val="8"/>
        </w:numPr>
        <w:spacing w:before="0" w:after="0" w:line="240" w:lineRule="auto"/>
        <w:jc w:val="center"/>
        <w:rPr>
          <w:rStyle w:val="afa"/>
          <w:b w:val="0"/>
          <w:bCs w:val="0"/>
          <w:kern w:val="2"/>
        </w:rPr>
      </w:pPr>
      <w:bookmarkStart w:id="33" w:name="_Toc31585"/>
      <w:bookmarkStart w:id="34" w:name="_Toc13707"/>
      <w:bookmarkStart w:id="35" w:name="_Toc26179"/>
      <w:r>
        <w:rPr>
          <w:rFonts w:ascii="宋体" w:eastAsia="宋体" w:hAnsi="宋体" w:hint="eastAsia"/>
          <w:sz w:val="36"/>
          <w:szCs w:val="36"/>
        </w:rPr>
        <w:lastRenderedPageBreak/>
        <w:t>采购合同条款（草案）</w:t>
      </w:r>
      <w:bookmarkEnd w:id="33"/>
      <w:bookmarkEnd w:id="34"/>
      <w:bookmarkEnd w:id="35"/>
    </w:p>
    <w:p w14:paraId="6D4B1B85" w14:textId="77777777" w:rsidR="00997122" w:rsidRDefault="00000000">
      <w:pPr>
        <w:spacing w:line="360" w:lineRule="auto"/>
        <w:ind w:firstLineChars="200" w:firstLine="480"/>
        <w:rPr>
          <w:rFonts w:ascii="宋体" w:hAnsi="宋体"/>
          <w:sz w:val="24"/>
          <w:szCs w:val="24"/>
        </w:rPr>
      </w:pPr>
      <w:r>
        <w:rPr>
          <w:rFonts w:ascii="宋体" w:hAnsi="宋体" w:hint="eastAsia"/>
          <w:sz w:val="24"/>
          <w:szCs w:val="24"/>
        </w:rPr>
        <w:t>甲方</w:t>
      </w:r>
      <w:r>
        <w:rPr>
          <w:rFonts w:ascii="宋体" w:hAnsi="宋体" w:hint="eastAsia"/>
          <w:sz w:val="24"/>
          <w:szCs w:val="24"/>
          <w:u w:val="single"/>
        </w:rPr>
        <w:t>：四川铁道职业学院</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rPr>
        <w:t>签订时间：</w:t>
      </w:r>
      <w:r>
        <w:rPr>
          <w:rFonts w:ascii="宋体" w:hAnsi="宋体" w:hint="eastAsia"/>
          <w:sz w:val="24"/>
          <w:szCs w:val="24"/>
        </w:rPr>
        <w:t xml:space="preserve"> </w:t>
      </w:r>
      <w:r>
        <w:rPr>
          <w:rFonts w:ascii="宋体" w:hAnsi="宋体" w:hint="eastAsia"/>
          <w:sz w:val="24"/>
          <w:szCs w:val="24"/>
          <w:u w:val="single"/>
        </w:rPr>
        <w:t>年</w:t>
      </w:r>
      <w:r>
        <w:rPr>
          <w:rFonts w:ascii="宋体" w:hAnsi="宋体" w:hint="eastAsia"/>
          <w:sz w:val="24"/>
          <w:szCs w:val="24"/>
          <w:u w:val="single"/>
        </w:rPr>
        <w:t xml:space="preserve">  </w:t>
      </w:r>
      <w:r>
        <w:rPr>
          <w:rFonts w:ascii="宋体" w:hAnsi="宋体" w:hint="eastAsia"/>
          <w:sz w:val="24"/>
          <w:szCs w:val="24"/>
          <w:u w:val="single"/>
        </w:rPr>
        <w:t>月</w:t>
      </w:r>
      <w:r>
        <w:rPr>
          <w:rFonts w:ascii="宋体" w:hAnsi="宋体" w:hint="eastAsia"/>
          <w:sz w:val="24"/>
          <w:szCs w:val="24"/>
          <w:u w:val="single"/>
        </w:rPr>
        <w:t xml:space="preserve">   </w:t>
      </w:r>
      <w:r>
        <w:rPr>
          <w:rFonts w:ascii="宋体" w:hAnsi="宋体" w:hint="eastAsia"/>
          <w:sz w:val="24"/>
          <w:szCs w:val="24"/>
          <w:u w:val="single"/>
        </w:rPr>
        <w:t>日</w:t>
      </w:r>
    </w:p>
    <w:p w14:paraId="756B9FEB" w14:textId="77777777" w:rsidR="00997122" w:rsidRDefault="00000000">
      <w:pPr>
        <w:spacing w:line="360" w:lineRule="auto"/>
        <w:ind w:firstLineChars="200" w:firstLine="480"/>
        <w:rPr>
          <w:rFonts w:ascii="宋体" w:hAnsi="宋体"/>
          <w:sz w:val="24"/>
          <w:szCs w:val="24"/>
        </w:rPr>
      </w:pPr>
      <w:r>
        <w:rPr>
          <w:rFonts w:ascii="宋体" w:hAnsi="宋体" w:hint="eastAsia"/>
          <w:sz w:val="24"/>
          <w:szCs w:val="24"/>
        </w:rPr>
        <w:t>乙方</w:t>
      </w:r>
      <w:r>
        <w:rPr>
          <w:rFonts w:ascii="宋体" w:hAnsi="宋体" w:hint="eastAsia"/>
          <w:sz w:val="24"/>
          <w:szCs w:val="24"/>
          <w:u w:val="single"/>
        </w:rPr>
        <w:t>：</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rPr>
        <w:t>签订地点：</w:t>
      </w:r>
      <w:r>
        <w:rPr>
          <w:rFonts w:ascii="宋体" w:hAnsi="宋体" w:hint="eastAsia"/>
          <w:sz w:val="24"/>
          <w:szCs w:val="24"/>
          <w:u w:val="single"/>
        </w:rPr>
        <w:t>四川省成都市</w:t>
      </w:r>
    </w:p>
    <w:p w14:paraId="3CE2FC13"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hint="eastAsia"/>
          <w:sz w:val="24"/>
          <w:szCs w:val="24"/>
        </w:rPr>
        <w:t>根据《中华人民共和国政府采购法》、《中华人民共和国中华人民共和国民法典》、四川铁道职业学院</w:t>
      </w:r>
      <w:r>
        <w:rPr>
          <w:rFonts w:ascii="宋体" w:hAnsi="宋体" w:hint="eastAsia"/>
          <w:sz w:val="24"/>
          <w:szCs w:val="24"/>
          <w:u w:val="single"/>
        </w:rPr>
        <w:t xml:space="preserve"> </w:t>
      </w:r>
      <w:r>
        <w:rPr>
          <w:rFonts w:ascii="宋体" w:hAnsi="宋体"/>
          <w:sz w:val="24"/>
          <w:szCs w:val="24"/>
          <w:u w:val="single"/>
        </w:rPr>
        <w:t xml:space="preserve">  XXXX </w:t>
      </w:r>
      <w:r>
        <w:rPr>
          <w:rFonts w:ascii="宋体" w:hAnsi="宋体" w:hint="eastAsia"/>
          <w:sz w:val="24"/>
          <w:szCs w:val="24"/>
        </w:rPr>
        <w:t>项目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6AED288F" w14:textId="77777777" w:rsidR="00997122" w:rsidRDefault="00000000">
      <w:pPr>
        <w:tabs>
          <w:tab w:val="left" w:pos="7665"/>
        </w:tabs>
        <w:spacing w:line="360" w:lineRule="auto"/>
        <w:ind w:firstLineChars="200" w:firstLine="480"/>
        <w:rPr>
          <w:rFonts w:ascii="宋体" w:hAnsi="宋体"/>
          <w:b/>
          <w:sz w:val="24"/>
          <w:szCs w:val="24"/>
        </w:rPr>
      </w:pPr>
      <w:r>
        <w:rPr>
          <w:rFonts w:ascii="宋体" w:hAnsi="宋体"/>
          <w:b/>
          <w:sz w:val="24"/>
          <w:szCs w:val="24"/>
        </w:rPr>
        <w:t>1.</w:t>
      </w:r>
      <w:r>
        <w:rPr>
          <w:rFonts w:ascii="宋体" w:hAnsi="宋体" w:hint="eastAsia"/>
          <w:b/>
          <w:sz w:val="24"/>
          <w:szCs w:val="24"/>
        </w:rPr>
        <w:t>合同货物一览表</w:t>
      </w:r>
      <w:r w:rsidRPr="00955075">
        <w:rPr>
          <w:rFonts w:ascii="宋体" w:hAnsi="宋体" w:hint="eastAsia"/>
          <w:b/>
          <w:sz w:val="24"/>
          <w:szCs w:val="24"/>
        </w:rPr>
        <w:t>（请根据文件要求按实际填写）</w:t>
      </w:r>
    </w:p>
    <w:tbl>
      <w:tblPr>
        <w:tblW w:w="10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87"/>
        <w:gridCol w:w="1424"/>
        <w:gridCol w:w="1803"/>
        <w:gridCol w:w="1174"/>
        <w:gridCol w:w="1113"/>
        <w:gridCol w:w="1417"/>
        <w:gridCol w:w="1302"/>
      </w:tblGrid>
      <w:tr w:rsidR="00997122" w14:paraId="043F04CF" w14:textId="77777777">
        <w:trPr>
          <w:trHeight w:val="357"/>
          <w:jc w:val="center"/>
        </w:trPr>
        <w:tc>
          <w:tcPr>
            <w:tcW w:w="851" w:type="dxa"/>
            <w:noWrap/>
            <w:vAlign w:val="center"/>
          </w:tcPr>
          <w:p w14:paraId="2739F6FA" w14:textId="77777777" w:rsidR="00997122" w:rsidRDefault="00000000">
            <w:pPr>
              <w:spacing w:line="360" w:lineRule="auto"/>
              <w:jc w:val="center"/>
              <w:rPr>
                <w:rFonts w:ascii="宋体" w:hAnsi="宋体"/>
                <w:sz w:val="24"/>
                <w:szCs w:val="24"/>
              </w:rPr>
            </w:pPr>
            <w:r>
              <w:rPr>
                <w:rFonts w:ascii="宋体" w:hAnsi="宋体" w:hint="eastAsia"/>
                <w:sz w:val="24"/>
                <w:szCs w:val="24"/>
              </w:rPr>
              <w:t>序号</w:t>
            </w:r>
          </w:p>
        </w:tc>
        <w:tc>
          <w:tcPr>
            <w:tcW w:w="1287" w:type="dxa"/>
            <w:vAlign w:val="center"/>
          </w:tcPr>
          <w:p w14:paraId="239A1BDC" w14:textId="77777777" w:rsidR="00997122" w:rsidRDefault="00000000">
            <w:pPr>
              <w:spacing w:line="360" w:lineRule="auto"/>
              <w:jc w:val="center"/>
              <w:rPr>
                <w:rFonts w:ascii="宋体" w:hAnsi="宋体"/>
                <w:sz w:val="24"/>
                <w:szCs w:val="24"/>
              </w:rPr>
            </w:pPr>
            <w:r>
              <w:rPr>
                <w:rFonts w:ascii="宋体" w:hAnsi="宋体" w:hint="eastAsia"/>
                <w:sz w:val="24"/>
                <w:szCs w:val="24"/>
              </w:rPr>
              <w:t>货物清单</w:t>
            </w:r>
          </w:p>
        </w:tc>
        <w:tc>
          <w:tcPr>
            <w:tcW w:w="1424" w:type="dxa"/>
            <w:noWrap/>
            <w:vAlign w:val="center"/>
          </w:tcPr>
          <w:p w14:paraId="75C4A690" w14:textId="77777777" w:rsidR="00997122" w:rsidRDefault="00000000">
            <w:pPr>
              <w:spacing w:line="360" w:lineRule="auto"/>
              <w:jc w:val="center"/>
              <w:rPr>
                <w:rFonts w:ascii="宋体" w:hAnsi="宋体"/>
                <w:sz w:val="24"/>
                <w:szCs w:val="24"/>
              </w:rPr>
            </w:pPr>
            <w:r>
              <w:rPr>
                <w:rFonts w:ascii="宋体" w:hAnsi="宋体" w:hint="eastAsia"/>
                <w:sz w:val="24"/>
                <w:szCs w:val="24"/>
              </w:rPr>
              <w:t>品牌型号</w:t>
            </w:r>
          </w:p>
        </w:tc>
        <w:tc>
          <w:tcPr>
            <w:tcW w:w="1803" w:type="dxa"/>
            <w:noWrap/>
            <w:vAlign w:val="center"/>
          </w:tcPr>
          <w:p w14:paraId="1436E909" w14:textId="77777777" w:rsidR="00997122" w:rsidRDefault="00000000">
            <w:pPr>
              <w:spacing w:line="360" w:lineRule="auto"/>
              <w:ind w:firstLineChars="200" w:firstLine="480"/>
              <w:jc w:val="center"/>
              <w:rPr>
                <w:rFonts w:ascii="宋体" w:hAnsi="宋体"/>
                <w:sz w:val="24"/>
                <w:szCs w:val="24"/>
              </w:rPr>
            </w:pPr>
            <w:r>
              <w:rPr>
                <w:rFonts w:ascii="宋体" w:hAnsi="宋体" w:hint="eastAsia"/>
                <w:sz w:val="24"/>
                <w:szCs w:val="24"/>
              </w:rPr>
              <w:t>基本配置</w:t>
            </w:r>
          </w:p>
        </w:tc>
        <w:tc>
          <w:tcPr>
            <w:tcW w:w="1174" w:type="dxa"/>
            <w:noWrap/>
            <w:vAlign w:val="center"/>
          </w:tcPr>
          <w:p w14:paraId="1996C887" w14:textId="77777777" w:rsidR="00997122" w:rsidRDefault="00000000">
            <w:pPr>
              <w:spacing w:line="360" w:lineRule="auto"/>
              <w:jc w:val="center"/>
              <w:rPr>
                <w:rFonts w:ascii="宋体" w:hAnsi="宋体"/>
                <w:sz w:val="24"/>
                <w:szCs w:val="24"/>
              </w:rPr>
            </w:pPr>
            <w:r>
              <w:rPr>
                <w:rFonts w:ascii="宋体" w:hAnsi="宋体" w:hint="eastAsia"/>
                <w:sz w:val="24"/>
                <w:szCs w:val="24"/>
              </w:rPr>
              <w:t>单位</w:t>
            </w:r>
          </w:p>
        </w:tc>
        <w:tc>
          <w:tcPr>
            <w:tcW w:w="1113" w:type="dxa"/>
            <w:noWrap/>
            <w:vAlign w:val="center"/>
          </w:tcPr>
          <w:p w14:paraId="489796BE" w14:textId="77777777" w:rsidR="00997122" w:rsidRDefault="00000000">
            <w:pPr>
              <w:spacing w:line="360" w:lineRule="auto"/>
              <w:jc w:val="center"/>
              <w:rPr>
                <w:rFonts w:ascii="宋体" w:hAnsi="宋体"/>
                <w:sz w:val="24"/>
                <w:szCs w:val="24"/>
              </w:rPr>
            </w:pPr>
            <w:r>
              <w:rPr>
                <w:rFonts w:ascii="宋体" w:hAnsi="宋体" w:hint="eastAsia"/>
                <w:sz w:val="24"/>
                <w:szCs w:val="24"/>
              </w:rPr>
              <w:t>数量</w:t>
            </w:r>
          </w:p>
        </w:tc>
        <w:tc>
          <w:tcPr>
            <w:tcW w:w="1417" w:type="dxa"/>
            <w:noWrap/>
            <w:vAlign w:val="center"/>
          </w:tcPr>
          <w:p w14:paraId="7A7EDD99" w14:textId="77777777" w:rsidR="00997122" w:rsidRDefault="00000000">
            <w:pPr>
              <w:spacing w:line="360" w:lineRule="auto"/>
              <w:jc w:val="center"/>
              <w:rPr>
                <w:rFonts w:ascii="宋体" w:hAnsi="宋体"/>
                <w:sz w:val="24"/>
                <w:szCs w:val="24"/>
              </w:rPr>
            </w:pPr>
            <w:r>
              <w:rPr>
                <w:rFonts w:ascii="宋体" w:hAnsi="宋体" w:hint="eastAsia"/>
                <w:sz w:val="24"/>
                <w:szCs w:val="24"/>
              </w:rPr>
              <w:t>单价（元）</w:t>
            </w:r>
          </w:p>
        </w:tc>
        <w:tc>
          <w:tcPr>
            <w:tcW w:w="1302" w:type="dxa"/>
            <w:noWrap/>
            <w:vAlign w:val="center"/>
          </w:tcPr>
          <w:p w14:paraId="700829F8" w14:textId="77777777" w:rsidR="00997122" w:rsidRDefault="00000000">
            <w:pPr>
              <w:spacing w:line="360" w:lineRule="auto"/>
              <w:rPr>
                <w:rFonts w:ascii="宋体" w:hAnsi="宋体"/>
                <w:sz w:val="24"/>
                <w:szCs w:val="24"/>
              </w:rPr>
            </w:pPr>
            <w:r>
              <w:rPr>
                <w:rFonts w:ascii="宋体" w:hAnsi="宋体" w:hint="eastAsia"/>
                <w:sz w:val="24"/>
                <w:szCs w:val="24"/>
              </w:rPr>
              <w:t>金额（元）</w:t>
            </w:r>
          </w:p>
        </w:tc>
      </w:tr>
      <w:tr w:rsidR="00997122" w14:paraId="45B68C1B" w14:textId="77777777">
        <w:trPr>
          <w:trHeight w:val="298"/>
          <w:jc w:val="center"/>
        </w:trPr>
        <w:tc>
          <w:tcPr>
            <w:tcW w:w="851" w:type="dxa"/>
            <w:noWrap/>
            <w:vAlign w:val="center"/>
          </w:tcPr>
          <w:p w14:paraId="00A83A77" w14:textId="77777777" w:rsidR="00997122" w:rsidRDefault="00997122">
            <w:pPr>
              <w:spacing w:line="360" w:lineRule="auto"/>
              <w:ind w:firstLineChars="200" w:firstLine="480"/>
              <w:rPr>
                <w:rFonts w:ascii="宋体" w:hAnsi="宋体"/>
                <w:sz w:val="24"/>
                <w:szCs w:val="24"/>
              </w:rPr>
            </w:pPr>
          </w:p>
        </w:tc>
        <w:tc>
          <w:tcPr>
            <w:tcW w:w="1287" w:type="dxa"/>
          </w:tcPr>
          <w:p w14:paraId="2184C6E9" w14:textId="77777777" w:rsidR="00997122" w:rsidRDefault="00997122">
            <w:pPr>
              <w:spacing w:line="360" w:lineRule="auto"/>
              <w:ind w:firstLineChars="200" w:firstLine="480"/>
              <w:rPr>
                <w:rFonts w:ascii="宋体" w:hAnsi="宋体"/>
                <w:sz w:val="24"/>
                <w:szCs w:val="24"/>
              </w:rPr>
            </w:pPr>
          </w:p>
        </w:tc>
        <w:tc>
          <w:tcPr>
            <w:tcW w:w="1424" w:type="dxa"/>
            <w:noWrap/>
            <w:vAlign w:val="center"/>
          </w:tcPr>
          <w:p w14:paraId="50D7A2B9" w14:textId="77777777" w:rsidR="00997122" w:rsidRDefault="00997122">
            <w:pPr>
              <w:spacing w:line="360" w:lineRule="auto"/>
              <w:ind w:firstLineChars="200" w:firstLine="480"/>
              <w:rPr>
                <w:rFonts w:ascii="宋体" w:hAnsi="宋体"/>
                <w:sz w:val="24"/>
                <w:szCs w:val="24"/>
              </w:rPr>
            </w:pPr>
          </w:p>
        </w:tc>
        <w:tc>
          <w:tcPr>
            <w:tcW w:w="1803" w:type="dxa"/>
            <w:noWrap/>
            <w:vAlign w:val="center"/>
          </w:tcPr>
          <w:p w14:paraId="7B8A7596" w14:textId="77777777" w:rsidR="00997122" w:rsidRDefault="00997122">
            <w:pPr>
              <w:spacing w:line="360" w:lineRule="auto"/>
              <w:ind w:firstLineChars="200" w:firstLine="480"/>
              <w:rPr>
                <w:rFonts w:ascii="宋体" w:hAnsi="宋体"/>
                <w:sz w:val="24"/>
                <w:szCs w:val="24"/>
              </w:rPr>
            </w:pPr>
          </w:p>
        </w:tc>
        <w:tc>
          <w:tcPr>
            <w:tcW w:w="1174" w:type="dxa"/>
            <w:noWrap/>
            <w:vAlign w:val="center"/>
          </w:tcPr>
          <w:p w14:paraId="09CDF3C1" w14:textId="77777777" w:rsidR="00997122" w:rsidRDefault="00997122">
            <w:pPr>
              <w:spacing w:line="360" w:lineRule="auto"/>
              <w:ind w:firstLineChars="200" w:firstLine="480"/>
              <w:rPr>
                <w:rFonts w:ascii="宋体" w:hAnsi="宋体"/>
                <w:sz w:val="24"/>
                <w:szCs w:val="24"/>
              </w:rPr>
            </w:pPr>
          </w:p>
        </w:tc>
        <w:tc>
          <w:tcPr>
            <w:tcW w:w="1113" w:type="dxa"/>
            <w:noWrap/>
            <w:vAlign w:val="center"/>
          </w:tcPr>
          <w:p w14:paraId="3D0CFB1F" w14:textId="77777777" w:rsidR="00997122" w:rsidRDefault="00997122">
            <w:pPr>
              <w:spacing w:line="360" w:lineRule="auto"/>
              <w:ind w:firstLineChars="200" w:firstLine="480"/>
              <w:rPr>
                <w:rFonts w:ascii="宋体" w:hAnsi="宋体"/>
                <w:sz w:val="24"/>
                <w:szCs w:val="24"/>
              </w:rPr>
            </w:pPr>
          </w:p>
        </w:tc>
        <w:tc>
          <w:tcPr>
            <w:tcW w:w="1417" w:type="dxa"/>
            <w:noWrap/>
            <w:vAlign w:val="center"/>
          </w:tcPr>
          <w:p w14:paraId="360A9D18" w14:textId="77777777" w:rsidR="00997122" w:rsidRDefault="00997122">
            <w:pPr>
              <w:spacing w:line="360" w:lineRule="auto"/>
              <w:ind w:firstLineChars="200" w:firstLine="480"/>
              <w:rPr>
                <w:rFonts w:ascii="宋体" w:hAnsi="宋体"/>
                <w:sz w:val="24"/>
                <w:szCs w:val="24"/>
              </w:rPr>
            </w:pPr>
          </w:p>
        </w:tc>
        <w:tc>
          <w:tcPr>
            <w:tcW w:w="1302" w:type="dxa"/>
            <w:noWrap/>
            <w:vAlign w:val="center"/>
          </w:tcPr>
          <w:p w14:paraId="50396A79" w14:textId="77777777" w:rsidR="00997122" w:rsidRDefault="00997122">
            <w:pPr>
              <w:spacing w:line="360" w:lineRule="auto"/>
              <w:ind w:firstLineChars="200" w:firstLine="480"/>
              <w:rPr>
                <w:rFonts w:ascii="宋体" w:hAnsi="宋体"/>
                <w:sz w:val="24"/>
                <w:szCs w:val="24"/>
              </w:rPr>
            </w:pPr>
          </w:p>
        </w:tc>
      </w:tr>
      <w:tr w:rsidR="00997122" w14:paraId="63C81583" w14:textId="77777777">
        <w:trPr>
          <w:trHeight w:val="249"/>
          <w:jc w:val="center"/>
        </w:trPr>
        <w:tc>
          <w:tcPr>
            <w:tcW w:w="851" w:type="dxa"/>
            <w:noWrap/>
            <w:vAlign w:val="center"/>
          </w:tcPr>
          <w:p w14:paraId="0729D415" w14:textId="77777777" w:rsidR="00997122" w:rsidRDefault="00997122">
            <w:pPr>
              <w:spacing w:line="360" w:lineRule="auto"/>
              <w:ind w:firstLineChars="200" w:firstLine="480"/>
              <w:rPr>
                <w:rFonts w:ascii="宋体" w:hAnsi="宋体"/>
                <w:sz w:val="24"/>
                <w:szCs w:val="24"/>
              </w:rPr>
            </w:pPr>
          </w:p>
        </w:tc>
        <w:tc>
          <w:tcPr>
            <w:tcW w:w="1287" w:type="dxa"/>
          </w:tcPr>
          <w:p w14:paraId="1F2268B8" w14:textId="77777777" w:rsidR="00997122" w:rsidRDefault="00997122">
            <w:pPr>
              <w:spacing w:line="360" w:lineRule="auto"/>
              <w:ind w:firstLineChars="200" w:firstLine="480"/>
              <w:rPr>
                <w:rFonts w:ascii="宋体" w:hAnsi="宋体"/>
                <w:sz w:val="24"/>
                <w:szCs w:val="24"/>
              </w:rPr>
            </w:pPr>
          </w:p>
        </w:tc>
        <w:tc>
          <w:tcPr>
            <w:tcW w:w="1424" w:type="dxa"/>
            <w:noWrap/>
            <w:vAlign w:val="center"/>
          </w:tcPr>
          <w:p w14:paraId="6AB9EF29" w14:textId="77777777" w:rsidR="00997122" w:rsidRDefault="00997122">
            <w:pPr>
              <w:spacing w:line="360" w:lineRule="auto"/>
              <w:ind w:firstLineChars="200" w:firstLine="480"/>
              <w:rPr>
                <w:rFonts w:ascii="宋体" w:hAnsi="宋体"/>
                <w:sz w:val="24"/>
                <w:szCs w:val="24"/>
              </w:rPr>
            </w:pPr>
          </w:p>
        </w:tc>
        <w:tc>
          <w:tcPr>
            <w:tcW w:w="1803" w:type="dxa"/>
            <w:noWrap/>
            <w:vAlign w:val="center"/>
          </w:tcPr>
          <w:p w14:paraId="7A18E74F" w14:textId="77777777" w:rsidR="00997122" w:rsidRDefault="00997122">
            <w:pPr>
              <w:spacing w:line="360" w:lineRule="auto"/>
              <w:ind w:firstLineChars="200" w:firstLine="480"/>
              <w:rPr>
                <w:rFonts w:ascii="宋体" w:hAnsi="宋体"/>
                <w:sz w:val="24"/>
                <w:szCs w:val="24"/>
              </w:rPr>
            </w:pPr>
          </w:p>
        </w:tc>
        <w:tc>
          <w:tcPr>
            <w:tcW w:w="1174" w:type="dxa"/>
            <w:noWrap/>
            <w:vAlign w:val="center"/>
          </w:tcPr>
          <w:p w14:paraId="286EC5BA" w14:textId="77777777" w:rsidR="00997122" w:rsidRDefault="00997122">
            <w:pPr>
              <w:spacing w:line="360" w:lineRule="auto"/>
              <w:ind w:firstLineChars="200" w:firstLine="480"/>
              <w:rPr>
                <w:rFonts w:ascii="宋体" w:hAnsi="宋体"/>
                <w:sz w:val="24"/>
                <w:szCs w:val="24"/>
              </w:rPr>
            </w:pPr>
          </w:p>
        </w:tc>
        <w:tc>
          <w:tcPr>
            <w:tcW w:w="1113" w:type="dxa"/>
            <w:noWrap/>
            <w:vAlign w:val="center"/>
          </w:tcPr>
          <w:p w14:paraId="3CA42625" w14:textId="77777777" w:rsidR="00997122" w:rsidRDefault="00997122">
            <w:pPr>
              <w:spacing w:line="360" w:lineRule="auto"/>
              <w:ind w:firstLineChars="200" w:firstLine="480"/>
              <w:rPr>
                <w:rFonts w:ascii="宋体" w:hAnsi="宋体"/>
                <w:sz w:val="24"/>
                <w:szCs w:val="24"/>
              </w:rPr>
            </w:pPr>
          </w:p>
        </w:tc>
        <w:tc>
          <w:tcPr>
            <w:tcW w:w="1417" w:type="dxa"/>
            <w:noWrap/>
            <w:vAlign w:val="center"/>
          </w:tcPr>
          <w:p w14:paraId="00582E6A" w14:textId="77777777" w:rsidR="00997122" w:rsidRDefault="00997122">
            <w:pPr>
              <w:spacing w:line="360" w:lineRule="auto"/>
              <w:ind w:firstLineChars="200" w:firstLine="480"/>
              <w:rPr>
                <w:rFonts w:ascii="宋体" w:hAnsi="宋体"/>
                <w:sz w:val="24"/>
                <w:szCs w:val="24"/>
              </w:rPr>
            </w:pPr>
          </w:p>
        </w:tc>
        <w:tc>
          <w:tcPr>
            <w:tcW w:w="1302" w:type="dxa"/>
            <w:noWrap/>
            <w:vAlign w:val="center"/>
          </w:tcPr>
          <w:p w14:paraId="51F94B3C" w14:textId="77777777" w:rsidR="00997122" w:rsidRDefault="00997122">
            <w:pPr>
              <w:spacing w:line="360" w:lineRule="auto"/>
              <w:ind w:firstLineChars="200" w:firstLine="480"/>
              <w:rPr>
                <w:rFonts w:ascii="宋体" w:hAnsi="宋体"/>
                <w:sz w:val="24"/>
                <w:szCs w:val="24"/>
              </w:rPr>
            </w:pPr>
          </w:p>
        </w:tc>
      </w:tr>
      <w:tr w:rsidR="00997122" w14:paraId="1B79E72C" w14:textId="77777777">
        <w:trPr>
          <w:trHeight w:val="454"/>
          <w:jc w:val="center"/>
        </w:trPr>
        <w:tc>
          <w:tcPr>
            <w:tcW w:w="851" w:type="dxa"/>
            <w:noWrap/>
            <w:vAlign w:val="center"/>
          </w:tcPr>
          <w:p w14:paraId="0DEE2D37" w14:textId="77777777" w:rsidR="00997122" w:rsidRDefault="00000000">
            <w:pPr>
              <w:spacing w:line="360" w:lineRule="auto"/>
              <w:rPr>
                <w:rFonts w:ascii="宋体" w:hAnsi="宋体"/>
                <w:sz w:val="24"/>
                <w:szCs w:val="24"/>
              </w:rPr>
            </w:pPr>
            <w:r>
              <w:rPr>
                <w:rFonts w:ascii="宋体" w:hAnsi="宋体" w:hint="eastAsia"/>
                <w:sz w:val="24"/>
                <w:szCs w:val="24"/>
              </w:rPr>
              <w:t>合计</w:t>
            </w:r>
          </w:p>
        </w:tc>
        <w:tc>
          <w:tcPr>
            <w:tcW w:w="8218" w:type="dxa"/>
            <w:gridSpan w:val="6"/>
          </w:tcPr>
          <w:p w14:paraId="05495CAB" w14:textId="77777777" w:rsidR="00997122" w:rsidRDefault="00000000">
            <w:pPr>
              <w:spacing w:line="360" w:lineRule="auto"/>
              <w:rPr>
                <w:rFonts w:ascii="宋体" w:hAnsi="宋体"/>
                <w:sz w:val="24"/>
                <w:szCs w:val="24"/>
              </w:rPr>
            </w:pPr>
            <w:r>
              <w:rPr>
                <w:rFonts w:ascii="宋体" w:hAnsi="宋体" w:hint="eastAsia"/>
                <w:sz w:val="24"/>
                <w:szCs w:val="24"/>
              </w:rPr>
              <w:t>大写人民币：</w:t>
            </w:r>
          </w:p>
        </w:tc>
        <w:tc>
          <w:tcPr>
            <w:tcW w:w="1302" w:type="dxa"/>
            <w:noWrap/>
            <w:vAlign w:val="center"/>
          </w:tcPr>
          <w:p w14:paraId="6A74BCBF" w14:textId="77777777" w:rsidR="00997122" w:rsidRDefault="00997122">
            <w:pPr>
              <w:spacing w:line="360" w:lineRule="auto"/>
              <w:ind w:firstLineChars="200" w:firstLine="480"/>
              <w:rPr>
                <w:rFonts w:ascii="宋体" w:hAnsi="宋体"/>
                <w:sz w:val="24"/>
                <w:szCs w:val="24"/>
              </w:rPr>
            </w:pPr>
          </w:p>
        </w:tc>
      </w:tr>
      <w:tr w:rsidR="00997122" w14:paraId="1E7B5197" w14:textId="77777777">
        <w:trPr>
          <w:trHeight w:val="454"/>
          <w:jc w:val="center"/>
        </w:trPr>
        <w:tc>
          <w:tcPr>
            <w:tcW w:w="851" w:type="dxa"/>
            <w:noWrap/>
            <w:vAlign w:val="center"/>
          </w:tcPr>
          <w:p w14:paraId="2EA63929" w14:textId="77777777" w:rsidR="00997122" w:rsidRDefault="00000000">
            <w:pPr>
              <w:spacing w:line="360" w:lineRule="auto"/>
              <w:rPr>
                <w:rFonts w:ascii="宋体" w:hAnsi="宋体"/>
                <w:sz w:val="24"/>
                <w:szCs w:val="24"/>
              </w:rPr>
            </w:pPr>
            <w:r>
              <w:rPr>
                <w:rFonts w:ascii="宋体" w:hAnsi="宋体" w:hint="eastAsia"/>
                <w:sz w:val="24"/>
                <w:szCs w:val="24"/>
              </w:rPr>
              <w:t>货物要求</w:t>
            </w:r>
          </w:p>
        </w:tc>
        <w:tc>
          <w:tcPr>
            <w:tcW w:w="9520" w:type="dxa"/>
            <w:gridSpan w:val="7"/>
          </w:tcPr>
          <w:p w14:paraId="39EB99E2" w14:textId="77777777" w:rsidR="00997122" w:rsidRDefault="00997122">
            <w:pPr>
              <w:pStyle w:val="a7"/>
              <w:spacing w:line="360" w:lineRule="auto"/>
            </w:pPr>
          </w:p>
        </w:tc>
      </w:tr>
    </w:tbl>
    <w:p w14:paraId="7BF5C333" w14:textId="77777777" w:rsidR="00997122" w:rsidRDefault="00000000">
      <w:pPr>
        <w:tabs>
          <w:tab w:val="left" w:pos="7665"/>
        </w:tabs>
        <w:spacing w:line="360" w:lineRule="auto"/>
        <w:ind w:firstLineChars="200" w:firstLine="480"/>
        <w:rPr>
          <w:rFonts w:ascii="宋体" w:hAnsi="宋体"/>
          <w:b/>
          <w:sz w:val="24"/>
          <w:szCs w:val="24"/>
        </w:rPr>
      </w:pPr>
      <w:r>
        <w:rPr>
          <w:rFonts w:ascii="宋体" w:hAnsi="宋体"/>
          <w:b/>
          <w:sz w:val="24"/>
          <w:szCs w:val="24"/>
        </w:rPr>
        <w:t>2.</w:t>
      </w:r>
      <w:r>
        <w:rPr>
          <w:rFonts w:ascii="宋体" w:hAnsi="宋体" w:hint="eastAsia"/>
          <w:b/>
          <w:sz w:val="24"/>
          <w:szCs w:val="24"/>
        </w:rPr>
        <w:t>合同总价</w:t>
      </w:r>
    </w:p>
    <w:p w14:paraId="1E4E8852"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hint="eastAsia"/>
          <w:sz w:val="24"/>
          <w:szCs w:val="24"/>
        </w:rPr>
        <w:t>合同总价为人民币大写</w:t>
      </w:r>
      <w:r>
        <w:rPr>
          <w:rFonts w:ascii="宋体" w:hAnsi="宋体"/>
          <w:sz w:val="24"/>
          <w:szCs w:val="24"/>
        </w:rPr>
        <w:t>:</w:t>
      </w:r>
      <w:r>
        <w:rPr>
          <w:rFonts w:ascii="宋体" w:hAnsi="宋体"/>
          <w:sz w:val="24"/>
          <w:szCs w:val="24"/>
          <w:u w:val="single"/>
        </w:rPr>
        <w:t xml:space="preserve">        </w:t>
      </w:r>
      <w:r>
        <w:rPr>
          <w:rFonts w:ascii="宋体" w:hAnsi="宋体" w:hint="eastAsia"/>
          <w:sz w:val="24"/>
          <w:szCs w:val="24"/>
          <w:u w:val="single"/>
        </w:rPr>
        <w:t>元整</w:t>
      </w:r>
      <w:r>
        <w:rPr>
          <w:rFonts w:ascii="宋体" w:hAnsi="宋体" w:hint="eastAsia"/>
          <w:sz w:val="24"/>
          <w:szCs w:val="24"/>
        </w:rPr>
        <w:t>，即￥</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元；该合同价包括但不限于货物设计、材料、制造、包装、运输、搬运、上楼、拆除、安装、调试、检测、验收合格交付使用之前及保修期内保修服务与备用物件等等所有其他有关各项的含税费用。</w:t>
      </w:r>
    </w:p>
    <w:p w14:paraId="45D070F4"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hint="eastAsia"/>
          <w:sz w:val="24"/>
          <w:szCs w:val="24"/>
        </w:rPr>
        <w:t>本合同执行期间合同总价不变，甲方无须另向乙方支付本合同规定之外的其他任何费用。</w:t>
      </w:r>
    </w:p>
    <w:p w14:paraId="688A1F33" w14:textId="77777777" w:rsidR="00997122" w:rsidRDefault="00000000">
      <w:pPr>
        <w:tabs>
          <w:tab w:val="left" w:pos="7665"/>
        </w:tabs>
        <w:spacing w:line="360" w:lineRule="auto"/>
        <w:ind w:firstLineChars="200" w:firstLine="480"/>
        <w:rPr>
          <w:rFonts w:ascii="宋体" w:hAnsi="宋体"/>
          <w:b/>
          <w:sz w:val="24"/>
          <w:szCs w:val="24"/>
        </w:rPr>
      </w:pPr>
      <w:r>
        <w:rPr>
          <w:rFonts w:ascii="宋体" w:hAnsi="宋体"/>
          <w:b/>
          <w:sz w:val="24"/>
          <w:szCs w:val="24"/>
        </w:rPr>
        <w:lastRenderedPageBreak/>
        <w:t>3.</w:t>
      </w:r>
      <w:r>
        <w:rPr>
          <w:rFonts w:ascii="宋体" w:hAnsi="宋体" w:hint="eastAsia"/>
          <w:b/>
          <w:sz w:val="24"/>
          <w:szCs w:val="24"/>
        </w:rPr>
        <w:t>一般约定</w:t>
      </w:r>
    </w:p>
    <w:p w14:paraId="15DBCA36" w14:textId="77777777" w:rsidR="00997122" w:rsidRDefault="00000000">
      <w:pPr>
        <w:tabs>
          <w:tab w:val="left" w:pos="7665"/>
        </w:tabs>
        <w:spacing w:line="360" w:lineRule="auto"/>
        <w:ind w:firstLineChars="201" w:firstLine="482"/>
        <w:rPr>
          <w:rFonts w:ascii="宋体" w:hAnsi="宋体"/>
          <w:sz w:val="24"/>
          <w:szCs w:val="24"/>
        </w:rPr>
      </w:pPr>
      <w:r>
        <w:rPr>
          <w:rFonts w:ascii="宋体" w:hAnsi="宋体"/>
          <w:sz w:val="24"/>
          <w:szCs w:val="24"/>
        </w:rPr>
        <w:t>3.1</w:t>
      </w:r>
      <w:r>
        <w:rPr>
          <w:rFonts w:ascii="宋体" w:hAnsi="宋体" w:hint="eastAsia"/>
          <w:sz w:val="24"/>
          <w:szCs w:val="24"/>
        </w:rPr>
        <w:t>合同当事人和人员</w:t>
      </w:r>
    </w:p>
    <w:p w14:paraId="2BE93590" w14:textId="77777777" w:rsidR="00997122" w:rsidRDefault="00000000">
      <w:pPr>
        <w:spacing w:line="360" w:lineRule="auto"/>
        <w:ind w:firstLineChars="200" w:firstLine="480"/>
        <w:rPr>
          <w:rFonts w:ascii="宋体" w:hAnsi="宋体"/>
          <w:sz w:val="24"/>
          <w:szCs w:val="24"/>
        </w:rPr>
      </w:pPr>
      <w:r>
        <w:rPr>
          <w:rFonts w:ascii="宋体" w:hAnsi="宋体"/>
          <w:sz w:val="24"/>
          <w:szCs w:val="24"/>
        </w:rPr>
        <w:t xml:space="preserve">3.1.1 </w:t>
      </w:r>
      <w:r>
        <w:rPr>
          <w:rFonts w:ascii="宋体" w:hAnsi="宋体" w:hint="eastAsia"/>
          <w:sz w:val="24"/>
          <w:szCs w:val="24"/>
        </w:rPr>
        <w:t>合同当事人：指甲方（发包人、采购人）和乙方（承包人、供应商）。</w:t>
      </w:r>
    </w:p>
    <w:p w14:paraId="2CB894C7" w14:textId="77777777" w:rsidR="00997122" w:rsidRDefault="00000000">
      <w:pPr>
        <w:widowControl/>
        <w:spacing w:line="360" w:lineRule="auto"/>
        <w:ind w:firstLineChars="200" w:firstLine="480"/>
        <w:jc w:val="left"/>
        <w:rPr>
          <w:rFonts w:ascii="宋体" w:hAnsi="宋体"/>
          <w:sz w:val="24"/>
          <w:szCs w:val="24"/>
        </w:rPr>
      </w:pPr>
      <w:r>
        <w:rPr>
          <w:rFonts w:ascii="宋体" w:hAnsi="宋体"/>
          <w:sz w:val="24"/>
          <w:szCs w:val="24"/>
        </w:rPr>
        <w:t xml:space="preserve">3.1.2 </w:t>
      </w:r>
      <w:r>
        <w:rPr>
          <w:rFonts w:ascii="宋体" w:hAnsi="宋体" w:hint="eastAsia"/>
          <w:sz w:val="24"/>
          <w:szCs w:val="24"/>
        </w:rPr>
        <w:t>甲方：</w:t>
      </w:r>
      <w:r>
        <w:rPr>
          <w:rFonts w:ascii="宋体" w:hAnsi="宋体" w:hint="eastAsia"/>
          <w:sz w:val="24"/>
          <w:szCs w:val="24"/>
          <w:u w:val="single"/>
        </w:rPr>
        <w:t>四川铁道职业学院</w:t>
      </w:r>
      <w:r>
        <w:rPr>
          <w:rFonts w:ascii="宋体" w:hAnsi="宋体" w:hint="eastAsia"/>
          <w:sz w:val="24"/>
          <w:szCs w:val="24"/>
        </w:rPr>
        <w:t>。甲方代表：职权：</w:t>
      </w:r>
      <w:r>
        <w:rPr>
          <w:rFonts w:ascii="宋体" w:hAnsi="宋体" w:hint="eastAsia"/>
          <w:sz w:val="24"/>
          <w:szCs w:val="24"/>
          <w:u w:val="single"/>
        </w:rPr>
        <w:t>技术管理、施工监督、项目协调。</w:t>
      </w:r>
    </w:p>
    <w:p w14:paraId="40306A5D"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sz w:val="24"/>
          <w:szCs w:val="24"/>
        </w:rPr>
        <w:t xml:space="preserve">3.1.3 </w:t>
      </w:r>
      <w:r>
        <w:rPr>
          <w:rFonts w:ascii="宋体" w:hAnsi="宋体" w:hint="eastAsia"/>
          <w:sz w:val="24"/>
          <w:szCs w:val="24"/>
        </w:rPr>
        <w:t>乙方：</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w:t>
      </w:r>
    </w:p>
    <w:p w14:paraId="1C6D43FC"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sz w:val="24"/>
          <w:szCs w:val="24"/>
        </w:rPr>
        <w:t xml:space="preserve">3.1.4 </w:t>
      </w:r>
      <w:r>
        <w:rPr>
          <w:rFonts w:ascii="宋体" w:hAnsi="宋体" w:hint="eastAsia"/>
          <w:sz w:val="24"/>
          <w:szCs w:val="24"/>
        </w:rPr>
        <w:t>乙方项目经理</w:t>
      </w:r>
      <w:r>
        <w:rPr>
          <w:rFonts w:ascii="宋体" w:hAnsi="宋体" w:hint="eastAsia"/>
          <w:sz w:val="24"/>
          <w:szCs w:val="24"/>
          <w:u w:val="single"/>
        </w:rPr>
        <w:t>：</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，资质证书编号或身份证号</w:t>
      </w:r>
      <w:r>
        <w:rPr>
          <w:rFonts w:ascii="宋体" w:hAnsi="宋体" w:hint="eastAsia"/>
          <w:sz w:val="24"/>
          <w:szCs w:val="24"/>
          <w:u w:val="single"/>
        </w:rPr>
        <w:t>：</w:t>
      </w:r>
      <w:r>
        <w:rPr>
          <w:rFonts w:ascii="宋体" w:hAnsi="宋体" w:hint="eastAsia"/>
          <w:sz w:val="24"/>
          <w:szCs w:val="24"/>
          <w:u w:val="single"/>
        </w:rPr>
        <w:t xml:space="preserve"> </w:t>
      </w:r>
      <w:r>
        <w:rPr>
          <w:rFonts w:ascii="宋体" w:hAnsi="宋体"/>
          <w:sz w:val="24"/>
          <w:szCs w:val="24"/>
          <w:u w:val="single"/>
        </w:rPr>
        <w:t xml:space="preserve">               </w:t>
      </w:r>
    </w:p>
    <w:p w14:paraId="26D5D7FD"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sz w:val="24"/>
          <w:szCs w:val="24"/>
        </w:rPr>
        <w:t xml:space="preserve">3.2 </w:t>
      </w:r>
      <w:r>
        <w:rPr>
          <w:rFonts w:ascii="宋体" w:hAnsi="宋体" w:hint="eastAsia"/>
          <w:sz w:val="24"/>
          <w:szCs w:val="24"/>
        </w:rPr>
        <w:t>联络</w:t>
      </w:r>
    </w:p>
    <w:p w14:paraId="74CBDCA6"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hint="eastAsia"/>
          <w:sz w:val="24"/>
          <w:szCs w:val="24"/>
        </w:rPr>
        <w:t>双方往来函件</w:t>
      </w:r>
    </w:p>
    <w:p w14:paraId="4BDCC10B" w14:textId="77777777" w:rsidR="00997122" w:rsidRDefault="00000000">
      <w:pPr>
        <w:tabs>
          <w:tab w:val="left" w:pos="7665"/>
        </w:tabs>
        <w:spacing w:line="360" w:lineRule="auto"/>
        <w:ind w:firstLineChars="200" w:firstLine="480"/>
        <w:rPr>
          <w:rFonts w:ascii="宋体" w:hAnsi="宋体"/>
          <w:sz w:val="24"/>
          <w:szCs w:val="24"/>
          <w:u w:val="single"/>
        </w:rPr>
      </w:pPr>
      <w:r>
        <w:rPr>
          <w:rFonts w:ascii="宋体" w:hAnsi="宋体" w:hint="eastAsia"/>
          <w:sz w:val="24"/>
          <w:szCs w:val="24"/>
        </w:rPr>
        <w:t>函件送达的期限：</w:t>
      </w:r>
    </w:p>
    <w:p w14:paraId="6EE69CD5" w14:textId="77777777" w:rsidR="00997122" w:rsidRDefault="00000000">
      <w:pPr>
        <w:tabs>
          <w:tab w:val="left" w:pos="7665"/>
        </w:tabs>
        <w:spacing w:line="360" w:lineRule="auto"/>
        <w:ind w:firstLineChars="200" w:firstLine="480"/>
        <w:rPr>
          <w:rFonts w:ascii="宋体" w:hAnsi="宋体"/>
          <w:sz w:val="24"/>
          <w:szCs w:val="24"/>
          <w:u w:val="single"/>
        </w:rPr>
      </w:pPr>
      <w:r>
        <w:rPr>
          <w:rFonts w:ascii="宋体" w:hAnsi="宋体" w:hint="eastAsia"/>
          <w:sz w:val="24"/>
          <w:szCs w:val="24"/>
        </w:rPr>
        <w:t>甲方接受函件的地点：</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接收人：</w:t>
      </w:r>
      <w:r>
        <w:rPr>
          <w:rFonts w:ascii="宋体" w:hAnsi="宋体" w:hint="eastAsia"/>
          <w:sz w:val="24"/>
          <w:szCs w:val="24"/>
        </w:rPr>
        <w:t xml:space="preserve"> </w:t>
      </w:r>
      <w:r>
        <w:rPr>
          <w:rFonts w:ascii="宋体" w:hAnsi="宋体"/>
          <w:sz w:val="24"/>
          <w:szCs w:val="24"/>
        </w:rPr>
        <w:t xml:space="preserve">                 </w:t>
      </w:r>
    </w:p>
    <w:p w14:paraId="201B8F6B" w14:textId="77777777" w:rsidR="00997122" w:rsidRDefault="00000000">
      <w:pPr>
        <w:tabs>
          <w:tab w:val="left" w:pos="7665"/>
        </w:tabs>
        <w:spacing w:line="360" w:lineRule="auto"/>
        <w:ind w:firstLineChars="200" w:firstLine="480"/>
        <w:rPr>
          <w:rFonts w:ascii="宋体" w:hAnsi="宋体"/>
          <w:sz w:val="24"/>
          <w:szCs w:val="24"/>
          <w:u w:val="single"/>
        </w:rPr>
      </w:pPr>
      <w:r>
        <w:rPr>
          <w:rFonts w:ascii="宋体" w:hAnsi="宋体" w:hint="eastAsia"/>
          <w:sz w:val="24"/>
          <w:szCs w:val="24"/>
        </w:rPr>
        <w:t>乙方接受函件的地点：</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接收人：</w:t>
      </w:r>
      <w:r>
        <w:rPr>
          <w:rFonts w:ascii="宋体" w:hAnsi="宋体" w:hint="eastAsia"/>
          <w:sz w:val="24"/>
          <w:szCs w:val="24"/>
        </w:rPr>
        <w:t xml:space="preserve"> </w:t>
      </w:r>
      <w:r>
        <w:rPr>
          <w:rFonts w:ascii="宋体" w:hAnsi="宋体"/>
          <w:sz w:val="24"/>
          <w:szCs w:val="24"/>
        </w:rPr>
        <w:t xml:space="preserve">                 </w:t>
      </w:r>
    </w:p>
    <w:p w14:paraId="5C59AF0C"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hint="eastAsia"/>
          <w:sz w:val="24"/>
          <w:szCs w:val="24"/>
        </w:rPr>
        <w:t>甲乙双方同意，凡一方按本合同约定的接受地点及接收人向另一方发出函件的，无论另一方是否签收，均视为已经送达并接收。</w:t>
      </w:r>
    </w:p>
    <w:p w14:paraId="779D3B85"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sz w:val="24"/>
          <w:szCs w:val="24"/>
        </w:rPr>
        <w:t xml:space="preserve"> 3.3 </w:t>
      </w:r>
      <w:r>
        <w:rPr>
          <w:rFonts w:ascii="宋体" w:hAnsi="宋体" w:hint="eastAsia"/>
          <w:sz w:val="24"/>
          <w:szCs w:val="24"/>
        </w:rPr>
        <w:t>转让</w:t>
      </w:r>
    </w:p>
    <w:p w14:paraId="66014730"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hint="eastAsia"/>
          <w:sz w:val="24"/>
          <w:szCs w:val="24"/>
        </w:rPr>
        <w:t>合同权利的转让：未经对方当事人同意，一方当事人不得将合同权利全部或部分转让给第三人，也不得全部或部分转移合同义务，否则视为违约，另一方有权直接解除合同并按合同总金额的</w:t>
      </w:r>
      <w:r>
        <w:rPr>
          <w:rFonts w:ascii="宋体" w:hAnsi="宋体"/>
          <w:sz w:val="24"/>
          <w:szCs w:val="24"/>
        </w:rPr>
        <w:t>20%</w:t>
      </w:r>
      <w:r>
        <w:rPr>
          <w:rFonts w:ascii="宋体" w:hAnsi="宋体" w:hint="eastAsia"/>
          <w:sz w:val="24"/>
          <w:szCs w:val="24"/>
        </w:rPr>
        <w:t>向违约方收取违约金，并继续追究给守约方造成的全部损失。</w:t>
      </w:r>
    </w:p>
    <w:p w14:paraId="5A14EF9A" w14:textId="77777777" w:rsidR="00997122" w:rsidRDefault="00000000">
      <w:pPr>
        <w:tabs>
          <w:tab w:val="left" w:pos="7665"/>
        </w:tabs>
        <w:spacing w:line="360" w:lineRule="auto"/>
        <w:ind w:firstLineChars="200" w:firstLine="480"/>
        <w:rPr>
          <w:rFonts w:ascii="宋体" w:eastAsia="宋体" w:hAnsi="宋体"/>
          <w:b/>
          <w:sz w:val="24"/>
          <w:szCs w:val="24"/>
        </w:rPr>
      </w:pPr>
      <w:r>
        <w:rPr>
          <w:rFonts w:ascii="宋体" w:hAnsi="宋体"/>
          <w:b/>
          <w:sz w:val="24"/>
          <w:szCs w:val="24"/>
        </w:rPr>
        <w:t>4.</w:t>
      </w:r>
      <w:r>
        <w:rPr>
          <w:rFonts w:ascii="宋体" w:hAnsi="宋体" w:hint="eastAsia"/>
          <w:b/>
          <w:sz w:val="24"/>
          <w:szCs w:val="24"/>
        </w:rPr>
        <w:t>履约保证金（不超过中标金额的</w:t>
      </w:r>
      <w:r>
        <w:rPr>
          <w:rFonts w:ascii="宋体" w:hAnsi="宋体" w:hint="eastAsia"/>
          <w:b/>
          <w:sz w:val="24"/>
          <w:szCs w:val="24"/>
        </w:rPr>
        <w:t>10%</w:t>
      </w:r>
      <w:r>
        <w:rPr>
          <w:rFonts w:ascii="宋体" w:hAnsi="宋体" w:hint="eastAsia"/>
          <w:b/>
          <w:sz w:val="24"/>
          <w:szCs w:val="24"/>
        </w:rPr>
        <w:t>）</w:t>
      </w:r>
    </w:p>
    <w:p w14:paraId="7038C7C0"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hint="eastAsia"/>
          <w:sz w:val="24"/>
          <w:szCs w:val="24"/>
        </w:rPr>
        <w:t>签订合同前由乙方向甲方交纳中标金额的</w:t>
      </w:r>
      <w:r>
        <w:rPr>
          <w:rFonts w:ascii="宋体" w:hAnsi="宋体" w:hint="eastAsia"/>
          <w:sz w:val="24"/>
          <w:szCs w:val="24"/>
          <w:u w:val="single"/>
        </w:rPr>
        <w:t xml:space="preserve"> </w:t>
      </w:r>
      <w:r>
        <w:rPr>
          <w:rFonts w:ascii="宋体" w:hAnsi="宋体"/>
          <w:sz w:val="24"/>
          <w:szCs w:val="24"/>
          <w:u w:val="single"/>
        </w:rPr>
        <w:t xml:space="preserve">5% </w:t>
      </w:r>
      <w:r>
        <w:rPr>
          <w:rFonts w:ascii="宋体" w:hAnsi="宋体" w:hint="eastAsia"/>
          <w:sz w:val="24"/>
          <w:szCs w:val="24"/>
          <w:u w:val="single"/>
        </w:rPr>
        <w:t>即￥</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元</w:t>
      </w:r>
      <w:r>
        <w:rPr>
          <w:rFonts w:ascii="宋体" w:hAnsi="宋体" w:hint="eastAsia"/>
          <w:sz w:val="24"/>
          <w:szCs w:val="24"/>
        </w:rPr>
        <w:t>作为履约保证金，履约期结束无售后服务问题时无息返还乙方。验收合格</w:t>
      </w:r>
      <w:r>
        <w:rPr>
          <w:rFonts w:ascii="宋体" w:hAnsi="宋体"/>
          <w:sz w:val="24"/>
          <w:szCs w:val="24"/>
        </w:rPr>
        <w:t>之日起一年（</w:t>
      </w:r>
      <w:r>
        <w:rPr>
          <w:rFonts w:ascii="宋体" w:hAnsi="宋体" w:hint="eastAsia"/>
          <w:sz w:val="24"/>
          <w:szCs w:val="24"/>
        </w:rPr>
        <w:t>甲乙</w:t>
      </w:r>
      <w:r>
        <w:rPr>
          <w:rFonts w:ascii="宋体" w:hAnsi="宋体"/>
          <w:sz w:val="24"/>
          <w:szCs w:val="24"/>
        </w:rPr>
        <w:t>双方也可另行约</w:t>
      </w:r>
      <w:r>
        <w:rPr>
          <w:rFonts w:ascii="宋体" w:hAnsi="宋体"/>
          <w:sz w:val="24"/>
          <w:szCs w:val="24"/>
        </w:rPr>
        <w:lastRenderedPageBreak/>
        <w:t>定）。</w:t>
      </w:r>
    </w:p>
    <w:p w14:paraId="4D5404AA" w14:textId="77777777" w:rsidR="00997122" w:rsidRDefault="00000000">
      <w:pPr>
        <w:tabs>
          <w:tab w:val="left" w:pos="7665"/>
        </w:tabs>
        <w:spacing w:line="360" w:lineRule="auto"/>
        <w:ind w:firstLineChars="200" w:firstLine="480"/>
        <w:rPr>
          <w:rFonts w:ascii="宋体" w:hAnsi="宋体"/>
          <w:b/>
          <w:sz w:val="24"/>
          <w:szCs w:val="24"/>
        </w:rPr>
      </w:pPr>
      <w:r>
        <w:rPr>
          <w:rFonts w:ascii="宋体" w:hAnsi="宋体"/>
          <w:b/>
          <w:sz w:val="24"/>
          <w:szCs w:val="24"/>
        </w:rPr>
        <w:t>5.</w:t>
      </w:r>
      <w:r>
        <w:rPr>
          <w:rFonts w:ascii="宋体" w:hAnsi="宋体" w:hint="eastAsia"/>
          <w:b/>
          <w:sz w:val="24"/>
          <w:szCs w:val="24"/>
        </w:rPr>
        <w:t>质量要求</w:t>
      </w:r>
    </w:p>
    <w:p w14:paraId="2B43C799" w14:textId="77777777" w:rsidR="00997122" w:rsidRDefault="00000000">
      <w:pPr>
        <w:spacing w:line="360" w:lineRule="auto"/>
        <w:ind w:firstLineChars="200" w:firstLine="480"/>
        <w:rPr>
          <w:rFonts w:ascii="宋体" w:hAnsi="宋体"/>
          <w:sz w:val="24"/>
          <w:szCs w:val="24"/>
        </w:rPr>
      </w:pPr>
      <w:r>
        <w:rPr>
          <w:rFonts w:ascii="宋体" w:hAnsi="宋体"/>
          <w:sz w:val="24"/>
          <w:szCs w:val="24"/>
        </w:rPr>
        <w:t>5.1</w:t>
      </w:r>
      <w:r>
        <w:rPr>
          <w:rFonts w:ascii="宋体" w:hAnsi="宋体" w:hint="eastAsia"/>
          <w:sz w:val="24"/>
          <w:szCs w:val="24"/>
        </w:rPr>
        <w:t>乙方应保证所供货物是全新的、未使用过的，并完全符合招标文件和国家规定的质量、规格和性能的要求。乙方应保证其货物在正确安装、正常使用和保养条件下，在其使用寿命期内具有满意的性能。在质量保证期内，乙方应对由于设计、工艺或材料的缺陷而产生的故障负责。</w:t>
      </w:r>
    </w:p>
    <w:p w14:paraId="624D0A41" w14:textId="77777777" w:rsidR="00997122" w:rsidRDefault="00000000">
      <w:pPr>
        <w:spacing w:line="360" w:lineRule="auto"/>
        <w:ind w:firstLineChars="200" w:firstLine="480"/>
        <w:rPr>
          <w:rFonts w:ascii="宋体" w:hAnsi="宋体"/>
          <w:sz w:val="24"/>
          <w:szCs w:val="24"/>
        </w:rPr>
      </w:pPr>
      <w:r>
        <w:rPr>
          <w:rFonts w:ascii="宋体" w:hAnsi="宋体"/>
          <w:sz w:val="24"/>
          <w:szCs w:val="24"/>
        </w:rPr>
        <w:t>5.2</w:t>
      </w:r>
      <w:r>
        <w:rPr>
          <w:rFonts w:ascii="宋体" w:hAnsi="宋体" w:hint="eastAsia"/>
          <w:sz w:val="24"/>
          <w:szCs w:val="24"/>
        </w:rPr>
        <w:t>在质量保证期内，如果货物质量或技术参数与合同不符，或证实货物是有缺陷的，包括潜在的缺陷或使用不符合要求的材料等，甲方或使用单位应尽快以书面形式向乙方提出</w:t>
      </w:r>
      <w:proofErr w:type="gramStart"/>
      <w:r>
        <w:rPr>
          <w:rFonts w:ascii="宋体" w:hAnsi="宋体" w:hint="eastAsia"/>
          <w:sz w:val="24"/>
          <w:szCs w:val="24"/>
        </w:rPr>
        <w:t>本保证</w:t>
      </w:r>
      <w:proofErr w:type="gramEnd"/>
      <w:r>
        <w:rPr>
          <w:rFonts w:ascii="宋体" w:hAnsi="宋体" w:hint="eastAsia"/>
          <w:sz w:val="24"/>
          <w:szCs w:val="24"/>
        </w:rPr>
        <w:t>下的索赔。甲方有权退货，乙方向甲方支付合同总金额的</w:t>
      </w:r>
      <w:r>
        <w:rPr>
          <w:rFonts w:ascii="宋体" w:hAnsi="宋体"/>
          <w:sz w:val="24"/>
          <w:szCs w:val="24"/>
        </w:rPr>
        <w:t>10%</w:t>
      </w:r>
      <w:r>
        <w:rPr>
          <w:rFonts w:ascii="宋体" w:hAnsi="宋体" w:hint="eastAsia"/>
          <w:sz w:val="24"/>
          <w:szCs w:val="24"/>
        </w:rPr>
        <w:t>赔偿金。</w:t>
      </w:r>
    </w:p>
    <w:p w14:paraId="408F3901" w14:textId="77777777" w:rsidR="00997122" w:rsidRDefault="00000000">
      <w:pPr>
        <w:spacing w:line="360" w:lineRule="auto"/>
        <w:ind w:firstLineChars="200" w:firstLine="480"/>
        <w:rPr>
          <w:rFonts w:ascii="宋体" w:hAnsi="宋体"/>
          <w:sz w:val="24"/>
          <w:szCs w:val="24"/>
        </w:rPr>
      </w:pPr>
      <w:r>
        <w:rPr>
          <w:rFonts w:ascii="宋体" w:hAnsi="宋体"/>
          <w:sz w:val="24"/>
          <w:szCs w:val="24"/>
        </w:rPr>
        <w:t>5.3</w:t>
      </w:r>
      <w:r>
        <w:rPr>
          <w:rFonts w:ascii="宋体" w:hAnsi="宋体" w:hint="eastAsia"/>
          <w:sz w:val="24"/>
          <w:szCs w:val="24"/>
        </w:rPr>
        <w:t>乙方应在接到甲方或使用单位通知后，在本合同响应时间内，免费维修或更换有缺陷的货物或部件。</w:t>
      </w:r>
    </w:p>
    <w:p w14:paraId="518AA996" w14:textId="77777777" w:rsidR="00997122" w:rsidRDefault="00000000">
      <w:pPr>
        <w:spacing w:line="360" w:lineRule="auto"/>
        <w:ind w:firstLineChars="200" w:firstLine="480"/>
        <w:rPr>
          <w:rFonts w:ascii="宋体" w:hAnsi="宋体"/>
          <w:sz w:val="24"/>
          <w:szCs w:val="24"/>
        </w:rPr>
      </w:pPr>
      <w:r>
        <w:rPr>
          <w:rFonts w:ascii="宋体" w:hAnsi="宋体"/>
          <w:sz w:val="24"/>
          <w:szCs w:val="24"/>
        </w:rPr>
        <w:t>5.4</w:t>
      </w:r>
      <w:r>
        <w:rPr>
          <w:rFonts w:ascii="宋体" w:hAnsi="宋体" w:hint="eastAsia"/>
          <w:sz w:val="24"/>
          <w:szCs w:val="24"/>
        </w:rPr>
        <w:t>如果乙方在接到甲方或使用单位通知后，在本合同响应时间内，没有弥补缺陷，甲方可采取必要的补救措施，但其风险和费用将由乙方负担，甲方根据合同规定对乙方行使的其他权利不受影响。</w:t>
      </w:r>
    </w:p>
    <w:p w14:paraId="4F98D19B" w14:textId="77777777" w:rsidR="00997122" w:rsidRDefault="00000000">
      <w:pPr>
        <w:tabs>
          <w:tab w:val="left" w:pos="7665"/>
        </w:tabs>
        <w:spacing w:line="360" w:lineRule="auto"/>
        <w:ind w:firstLineChars="200" w:firstLine="480"/>
        <w:rPr>
          <w:rFonts w:ascii="宋体" w:hAnsi="宋体"/>
          <w:b/>
          <w:sz w:val="24"/>
          <w:szCs w:val="24"/>
        </w:rPr>
      </w:pPr>
      <w:r>
        <w:rPr>
          <w:rFonts w:ascii="宋体" w:hAnsi="宋体"/>
          <w:b/>
          <w:sz w:val="24"/>
          <w:szCs w:val="24"/>
        </w:rPr>
        <w:t>6.</w:t>
      </w:r>
      <w:r>
        <w:rPr>
          <w:rFonts w:ascii="宋体" w:hAnsi="宋体" w:hint="eastAsia"/>
          <w:b/>
          <w:sz w:val="24"/>
          <w:szCs w:val="24"/>
        </w:rPr>
        <w:t>交货及验收</w:t>
      </w:r>
    </w:p>
    <w:p w14:paraId="34AE19A6"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sz w:val="24"/>
          <w:szCs w:val="24"/>
        </w:rPr>
        <w:t xml:space="preserve">6.1 </w:t>
      </w:r>
      <w:r>
        <w:rPr>
          <w:rFonts w:ascii="宋体" w:hAnsi="宋体" w:hint="eastAsia"/>
          <w:sz w:val="24"/>
          <w:szCs w:val="24"/>
        </w:rPr>
        <w:t>交货时间：交货地点：</w:t>
      </w:r>
      <w:r>
        <w:rPr>
          <w:rFonts w:ascii="宋体" w:hAnsi="宋体" w:hint="eastAsia"/>
          <w:sz w:val="24"/>
          <w:szCs w:val="24"/>
          <w:u w:val="single"/>
        </w:rPr>
        <w:t>四川铁道职业学院</w:t>
      </w:r>
      <w:r>
        <w:rPr>
          <w:rFonts w:ascii="宋体" w:hAnsi="宋体" w:hint="eastAsia"/>
          <w:sz w:val="24"/>
          <w:szCs w:val="24"/>
        </w:rPr>
        <w:t>。</w:t>
      </w:r>
    </w:p>
    <w:p w14:paraId="161AD631"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sz w:val="24"/>
          <w:szCs w:val="24"/>
        </w:rPr>
        <w:t>6.2</w:t>
      </w:r>
      <w:r>
        <w:rPr>
          <w:rFonts w:ascii="宋体" w:hAnsi="宋体" w:hint="eastAsia"/>
          <w:sz w:val="24"/>
          <w:szCs w:val="24"/>
        </w:rPr>
        <w:t>验收由甲方组织，乙方配合进行，所有设备应满足招投标文件和合同要求。</w:t>
      </w:r>
    </w:p>
    <w:p w14:paraId="1E97C3F5"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sz w:val="24"/>
          <w:szCs w:val="24"/>
        </w:rPr>
        <w:t>6.2.1</w:t>
      </w:r>
      <w:r>
        <w:rPr>
          <w:rFonts w:ascii="宋体" w:hAnsi="宋体" w:hint="eastAsia"/>
          <w:sz w:val="24"/>
          <w:szCs w:val="24"/>
        </w:rPr>
        <w:t>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3F4563A6"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sz w:val="24"/>
          <w:szCs w:val="24"/>
        </w:rPr>
        <w:lastRenderedPageBreak/>
        <w:t>6.2.2</w:t>
      </w:r>
      <w:r>
        <w:rPr>
          <w:rFonts w:ascii="宋体" w:hAnsi="宋体" w:hint="eastAsia"/>
          <w:sz w:val="24"/>
          <w:szCs w:val="24"/>
        </w:rPr>
        <w:t>验收时如发现所交付的货物有短装、次品、损坏、其他不符合标准或招标文件要求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640CA262"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sz w:val="24"/>
          <w:szCs w:val="24"/>
        </w:rPr>
        <w:t>6.2.3</w:t>
      </w:r>
      <w:r>
        <w:rPr>
          <w:rFonts w:ascii="宋体" w:hAnsi="宋体" w:hint="eastAsia"/>
          <w:sz w:val="24"/>
          <w:szCs w:val="24"/>
        </w:rPr>
        <w:t>试运行结束后由采购人组织验收，</w:t>
      </w:r>
      <w:proofErr w:type="gramStart"/>
      <w:r>
        <w:rPr>
          <w:rFonts w:ascii="宋体" w:hAnsi="宋体" w:hint="eastAsia"/>
          <w:sz w:val="24"/>
          <w:szCs w:val="24"/>
        </w:rPr>
        <w:t>验收按</w:t>
      </w:r>
      <w:proofErr w:type="gramEnd"/>
      <w:r>
        <w:rPr>
          <w:rFonts w:ascii="宋体" w:hAnsi="宋体" w:hint="eastAsia"/>
          <w:sz w:val="24"/>
          <w:szCs w:val="24"/>
        </w:rPr>
        <w:t>国家现行规范进行，验收时将检查售后服务电话的响应情况、货物装箱单和配置单明细、相关技术参数等所有招标文件要求和投标文件承诺的内容，并对整体运行情况进行验收。若采购人委托有检测资质的第三方检测单位进行检测，中标人应作好检测有关配合工作。</w:t>
      </w:r>
    </w:p>
    <w:p w14:paraId="53BE6397"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sz w:val="24"/>
          <w:szCs w:val="24"/>
        </w:rPr>
        <w:t>6.2.4</w:t>
      </w:r>
      <w:r>
        <w:rPr>
          <w:rFonts w:ascii="宋体" w:hAnsi="宋体" w:hint="eastAsia"/>
          <w:sz w:val="24"/>
          <w:szCs w:val="24"/>
        </w:rPr>
        <w:t>如质量验收合格，双方签署质量验收报告。</w:t>
      </w:r>
    </w:p>
    <w:p w14:paraId="49FF7777"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sz w:val="24"/>
          <w:szCs w:val="24"/>
        </w:rPr>
        <w:t xml:space="preserve">6.3 </w:t>
      </w:r>
      <w:r>
        <w:rPr>
          <w:rFonts w:ascii="宋体" w:hAnsi="宋体" w:hint="eastAsia"/>
          <w:sz w:val="24"/>
          <w:szCs w:val="24"/>
        </w:rPr>
        <w:t>货物安装调试完成、乙方按规定提交书面验收通知和全部相关文件后日后，甲方无故不进行验收工作并已使用货物的，视同已安装调试完成并验收合格。</w:t>
      </w:r>
    </w:p>
    <w:p w14:paraId="6896E160"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sz w:val="24"/>
          <w:szCs w:val="24"/>
        </w:rPr>
        <w:t>6.4</w:t>
      </w:r>
      <w:r>
        <w:rPr>
          <w:rFonts w:ascii="宋体" w:hAnsi="宋体" w:hint="eastAsia"/>
          <w:sz w:val="24"/>
          <w:szCs w:val="24"/>
        </w:rPr>
        <w:t>乙方应将所提供货物的装箱清单、配件、随机工具、用户使用手册、合格证、原厂保修卡等资料交付给甲方；乙方不能完整交付货物及本款规定的单证和工具的，必须负责补齐，否则视为未按合同约定交货。</w:t>
      </w:r>
    </w:p>
    <w:p w14:paraId="7F511536"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sz w:val="24"/>
          <w:szCs w:val="24"/>
        </w:rPr>
        <w:t>6.5</w:t>
      </w:r>
      <w:r>
        <w:rPr>
          <w:rFonts w:ascii="宋体" w:hAnsi="宋体" w:hint="eastAsia"/>
          <w:sz w:val="24"/>
          <w:szCs w:val="24"/>
        </w:rPr>
        <w:t>其他未尽事宜应严格按照《财政部关于进一步加强政府采购需求和履约验收管理的指导意见》（财库〔</w:t>
      </w:r>
      <w:r>
        <w:rPr>
          <w:rFonts w:ascii="宋体" w:hAnsi="宋体"/>
          <w:sz w:val="24"/>
          <w:szCs w:val="24"/>
        </w:rPr>
        <w:t>2016</w:t>
      </w:r>
      <w:r>
        <w:rPr>
          <w:rFonts w:ascii="宋体" w:hAnsi="宋体" w:hint="eastAsia"/>
          <w:sz w:val="24"/>
          <w:szCs w:val="24"/>
        </w:rPr>
        <w:t>〕</w:t>
      </w:r>
      <w:r>
        <w:rPr>
          <w:rFonts w:ascii="宋体" w:hAnsi="宋体"/>
          <w:sz w:val="24"/>
          <w:szCs w:val="24"/>
        </w:rPr>
        <w:t>205</w:t>
      </w:r>
      <w:r>
        <w:rPr>
          <w:rFonts w:ascii="宋体" w:hAnsi="宋体" w:hint="eastAsia"/>
          <w:sz w:val="24"/>
          <w:szCs w:val="24"/>
        </w:rPr>
        <w:t>号）的要求进行。</w:t>
      </w:r>
    </w:p>
    <w:p w14:paraId="64A7A3B0" w14:textId="77777777" w:rsidR="00997122" w:rsidRDefault="00000000">
      <w:pPr>
        <w:tabs>
          <w:tab w:val="left" w:pos="7665"/>
        </w:tabs>
        <w:spacing w:line="360" w:lineRule="auto"/>
        <w:ind w:firstLineChars="200" w:firstLine="480"/>
        <w:rPr>
          <w:rFonts w:ascii="宋体" w:hAnsi="宋体"/>
          <w:b/>
          <w:sz w:val="24"/>
          <w:szCs w:val="24"/>
        </w:rPr>
      </w:pPr>
      <w:r>
        <w:rPr>
          <w:rFonts w:ascii="宋体" w:hAnsi="宋体"/>
          <w:b/>
          <w:sz w:val="24"/>
          <w:szCs w:val="24"/>
        </w:rPr>
        <w:t>7.</w:t>
      </w:r>
      <w:r>
        <w:rPr>
          <w:rFonts w:ascii="宋体" w:hAnsi="宋体" w:hint="eastAsia"/>
          <w:b/>
          <w:sz w:val="24"/>
          <w:szCs w:val="24"/>
        </w:rPr>
        <w:t>货款的结算</w:t>
      </w:r>
    </w:p>
    <w:p w14:paraId="0E3F8682"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hint="eastAsia"/>
          <w:sz w:val="24"/>
          <w:szCs w:val="24"/>
        </w:rPr>
        <w:t>本合同各设备单价已包括货物设计、材料、制造、包装、运输、安装、调试、检测、验收合格交付使用及保修期内保修服务与备用物件等等所有其他有关各项的含税费用。</w:t>
      </w:r>
    </w:p>
    <w:p w14:paraId="3617EE76" w14:textId="77777777" w:rsidR="00997122" w:rsidRDefault="00000000">
      <w:pPr>
        <w:tabs>
          <w:tab w:val="left" w:pos="7665"/>
        </w:tabs>
        <w:spacing w:line="360" w:lineRule="auto"/>
        <w:ind w:firstLineChars="200" w:firstLine="480"/>
        <w:rPr>
          <w:rFonts w:ascii="宋体" w:hAnsi="宋体"/>
          <w:b/>
          <w:sz w:val="24"/>
          <w:szCs w:val="24"/>
        </w:rPr>
      </w:pPr>
      <w:r>
        <w:rPr>
          <w:rFonts w:ascii="宋体" w:hAnsi="宋体"/>
          <w:b/>
          <w:sz w:val="24"/>
          <w:szCs w:val="24"/>
        </w:rPr>
        <w:t>8.</w:t>
      </w:r>
      <w:r>
        <w:rPr>
          <w:rFonts w:ascii="宋体" w:hAnsi="宋体" w:hint="eastAsia"/>
          <w:b/>
          <w:sz w:val="24"/>
          <w:szCs w:val="24"/>
        </w:rPr>
        <w:t>付款方式</w:t>
      </w:r>
    </w:p>
    <w:p w14:paraId="04A9946B" w14:textId="77777777" w:rsidR="00997122" w:rsidRPr="00955075" w:rsidRDefault="00000000">
      <w:pPr>
        <w:spacing w:line="560" w:lineRule="exact"/>
        <w:ind w:firstLineChars="200" w:firstLine="480"/>
        <w:rPr>
          <w:rFonts w:ascii="宋体" w:eastAsia="宋体" w:hAnsi="宋体" w:cs="Arial Unicode MS"/>
          <w:sz w:val="24"/>
        </w:rPr>
      </w:pPr>
      <w:r w:rsidRPr="00955075">
        <w:rPr>
          <w:rFonts w:ascii="宋体" w:hAnsi="宋体"/>
          <w:sz w:val="24"/>
          <w:szCs w:val="24"/>
        </w:rPr>
        <w:t>8.1</w:t>
      </w:r>
      <w:r w:rsidRPr="00955075">
        <w:rPr>
          <w:rFonts w:ascii="宋体" w:eastAsia="宋体" w:hAnsi="宋体" w:cs="Arial Unicode MS" w:hint="eastAsia"/>
          <w:sz w:val="24"/>
        </w:rPr>
        <w:t>签订合同后，设备到货前支付合同金额的70%，项目验收合格后支付至合同</w:t>
      </w:r>
      <w:r w:rsidRPr="00955075">
        <w:rPr>
          <w:rFonts w:ascii="宋体" w:eastAsia="宋体" w:hAnsi="宋体" w:cs="Arial Unicode MS" w:hint="eastAsia"/>
          <w:sz w:val="24"/>
        </w:rPr>
        <w:lastRenderedPageBreak/>
        <w:t>金额的100%。</w:t>
      </w:r>
    </w:p>
    <w:p w14:paraId="31FDC24A"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sz w:val="24"/>
          <w:szCs w:val="24"/>
        </w:rPr>
        <w:t>8.2</w:t>
      </w:r>
      <w:r>
        <w:rPr>
          <w:rFonts w:ascii="宋体" w:hAnsi="宋体" w:hint="eastAsia"/>
          <w:sz w:val="24"/>
          <w:szCs w:val="24"/>
        </w:rPr>
        <w:t>全部货物验收合格、且乙方已将项目竣工资料（套数：</w:t>
      </w:r>
      <w:r>
        <w:rPr>
          <w:rFonts w:ascii="宋体" w:hAnsi="宋体" w:hint="eastAsia"/>
          <w:sz w:val="24"/>
          <w:szCs w:val="24"/>
        </w:rPr>
        <w:t xml:space="preserve">1 </w:t>
      </w:r>
      <w:r>
        <w:rPr>
          <w:rFonts w:ascii="宋体" w:hAnsi="宋体" w:hint="eastAsia"/>
          <w:sz w:val="24"/>
          <w:szCs w:val="24"/>
        </w:rPr>
        <w:t>套）等已全部提交给甲方后，可办理供货货款竣工结算。乙方应在</w:t>
      </w:r>
      <w:r>
        <w:rPr>
          <w:rFonts w:ascii="宋体" w:hAnsi="宋体"/>
          <w:sz w:val="24"/>
          <w:szCs w:val="24"/>
        </w:rPr>
        <w:t>30</w:t>
      </w:r>
      <w:r>
        <w:rPr>
          <w:rFonts w:ascii="宋体" w:hAnsi="宋体" w:hint="eastAsia"/>
          <w:sz w:val="24"/>
          <w:szCs w:val="24"/>
        </w:rPr>
        <w:t>日内向甲方提供供货货款结算通知书及相关票据凭证资料。甲方接到乙方通知与票据凭证资料对结算资料和费用进行审核。以上资料经甲方审定后</w:t>
      </w:r>
      <w:r>
        <w:rPr>
          <w:rFonts w:ascii="宋体" w:hAnsi="宋体" w:hint="eastAsia"/>
          <w:sz w:val="24"/>
          <w:szCs w:val="24"/>
        </w:rPr>
        <w:t>3</w:t>
      </w:r>
      <w:r>
        <w:rPr>
          <w:rFonts w:ascii="宋体" w:hAnsi="宋体"/>
          <w:sz w:val="24"/>
          <w:szCs w:val="24"/>
        </w:rPr>
        <w:t>0</w:t>
      </w:r>
      <w:r>
        <w:rPr>
          <w:rFonts w:ascii="宋体" w:hAnsi="宋体" w:hint="eastAsia"/>
          <w:sz w:val="24"/>
          <w:szCs w:val="24"/>
        </w:rPr>
        <w:t>个工作日内，办理结算，支付剩余的全部货款。</w:t>
      </w:r>
    </w:p>
    <w:p w14:paraId="6F136B2B"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sz w:val="24"/>
          <w:szCs w:val="24"/>
        </w:rPr>
        <w:t>8.3</w:t>
      </w:r>
      <w:r>
        <w:rPr>
          <w:rFonts w:ascii="宋体" w:hAnsi="宋体" w:hint="eastAsia"/>
          <w:sz w:val="24"/>
          <w:szCs w:val="24"/>
        </w:rPr>
        <w:t>每次结算乙方须向甲方出具合法有效完整的完税发票及凭证资料进行支付或结算。</w:t>
      </w:r>
    </w:p>
    <w:p w14:paraId="57034C1A" w14:textId="77777777" w:rsidR="00997122" w:rsidRDefault="00000000">
      <w:pPr>
        <w:tabs>
          <w:tab w:val="left" w:pos="7665"/>
        </w:tabs>
        <w:spacing w:line="360" w:lineRule="auto"/>
        <w:ind w:firstLineChars="200" w:firstLine="480"/>
        <w:rPr>
          <w:rFonts w:ascii="宋体" w:hAnsi="宋体"/>
          <w:b/>
          <w:sz w:val="24"/>
          <w:szCs w:val="24"/>
        </w:rPr>
      </w:pPr>
      <w:r>
        <w:rPr>
          <w:rFonts w:ascii="宋体" w:hAnsi="宋体"/>
          <w:b/>
          <w:sz w:val="24"/>
          <w:szCs w:val="24"/>
        </w:rPr>
        <w:t>9.</w:t>
      </w:r>
      <w:r>
        <w:rPr>
          <w:rFonts w:ascii="宋体" w:hAnsi="宋体" w:hint="eastAsia"/>
          <w:b/>
          <w:sz w:val="24"/>
          <w:szCs w:val="24"/>
        </w:rPr>
        <w:t>售后服务</w:t>
      </w:r>
    </w:p>
    <w:p w14:paraId="348B6879"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sz w:val="24"/>
          <w:szCs w:val="24"/>
        </w:rPr>
        <w:t>9.1</w:t>
      </w:r>
      <w:r>
        <w:rPr>
          <w:rFonts w:ascii="宋体" w:hAnsi="宋体" w:hint="eastAsia"/>
          <w:sz w:val="24"/>
          <w:szCs w:val="24"/>
        </w:rPr>
        <w:t>保修期从验收合格之</w:t>
      </w:r>
      <w:r w:rsidRPr="00955075">
        <w:rPr>
          <w:rFonts w:ascii="宋体" w:hAnsi="宋体" w:hint="eastAsia"/>
          <w:sz w:val="24"/>
          <w:szCs w:val="24"/>
        </w:rPr>
        <w:t>日算起，提供三年保</w:t>
      </w:r>
      <w:r>
        <w:rPr>
          <w:rFonts w:ascii="宋体" w:hAnsi="宋体" w:hint="eastAsia"/>
          <w:sz w:val="24"/>
          <w:szCs w:val="24"/>
        </w:rPr>
        <w:t>修；保修期内，免费包修包换，由于设备故障而导致不能正常使用进行的，乙方必须提供同等档次的备用设备；超出合同保修期的维修按照厂家相关标准执行。</w:t>
      </w:r>
    </w:p>
    <w:p w14:paraId="6333BA6E" w14:textId="77777777" w:rsidR="00997122" w:rsidRDefault="00000000">
      <w:pPr>
        <w:spacing w:line="360" w:lineRule="auto"/>
        <w:ind w:firstLineChars="140" w:firstLine="336"/>
        <w:rPr>
          <w:rFonts w:ascii="宋体" w:hAnsi="宋体"/>
          <w:sz w:val="24"/>
          <w:szCs w:val="24"/>
        </w:rPr>
      </w:pPr>
      <w:r>
        <w:rPr>
          <w:rFonts w:ascii="宋体" w:hAnsi="宋体"/>
          <w:sz w:val="24"/>
          <w:szCs w:val="24"/>
        </w:rPr>
        <w:t>9.2</w:t>
      </w:r>
      <w:r>
        <w:rPr>
          <w:rFonts w:ascii="宋体" w:hAnsi="宋体" w:hint="eastAsia"/>
          <w:sz w:val="24"/>
          <w:szCs w:val="24"/>
        </w:rPr>
        <w:t>质保责任</w:t>
      </w:r>
    </w:p>
    <w:p w14:paraId="5283EAF2" w14:textId="77777777" w:rsidR="00997122" w:rsidRDefault="00000000">
      <w:pPr>
        <w:spacing w:line="360" w:lineRule="auto"/>
        <w:ind w:firstLineChars="140" w:firstLine="336"/>
        <w:rPr>
          <w:rFonts w:ascii="宋体" w:hAns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）质保期内系统的维修、维护、保养、软件免费维护、升级工作由乙方负责；</w:t>
      </w:r>
    </w:p>
    <w:p w14:paraId="29D92FB7" w14:textId="77777777" w:rsidR="00997122" w:rsidRDefault="00000000">
      <w:pPr>
        <w:spacing w:line="360" w:lineRule="auto"/>
        <w:ind w:firstLineChars="140" w:firstLine="336"/>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）质保期内系统由于设计、产品、施工质量原因造成的任何损伤和损坏</w:t>
      </w:r>
      <w:r>
        <w:rPr>
          <w:rFonts w:ascii="宋体" w:hAnsi="宋体"/>
          <w:sz w:val="24"/>
          <w:szCs w:val="24"/>
        </w:rPr>
        <w:t>(</w:t>
      </w:r>
      <w:proofErr w:type="gramStart"/>
      <w:r>
        <w:rPr>
          <w:rFonts w:ascii="宋体" w:hAnsi="宋体" w:hint="eastAsia"/>
          <w:sz w:val="24"/>
          <w:szCs w:val="24"/>
        </w:rPr>
        <w:t>除操作</w:t>
      </w:r>
      <w:proofErr w:type="gramEnd"/>
      <w:r>
        <w:rPr>
          <w:rFonts w:ascii="宋体" w:hAnsi="宋体" w:hint="eastAsia"/>
          <w:sz w:val="24"/>
          <w:szCs w:val="24"/>
        </w:rPr>
        <w:t>失误或人为原因外</w:t>
      </w:r>
      <w:r>
        <w:rPr>
          <w:rFonts w:ascii="宋体" w:hAnsi="宋体"/>
          <w:sz w:val="24"/>
          <w:szCs w:val="24"/>
        </w:rPr>
        <w:t>)</w:t>
      </w:r>
      <w:r>
        <w:rPr>
          <w:rFonts w:ascii="宋体" w:hAnsi="宋体" w:hint="eastAsia"/>
          <w:sz w:val="24"/>
          <w:szCs w:val="24"/>
        </w:rPr>
        <w:t>，乙方须免费负责修理或更换，所有更换的零件和材料须是原厂标准生产的零件和材料，造成损失的应赔偿；</w:t>
      </w:r>
    </w:p>
    <w:p w14:paraId="0C08453E" w14:textId="77777777" w:rsidR="00997122" w:rsidRDefault="00000000">
      <w:pPr>
        <w:spacing w:line="360" w:lineRule="auto"/>
        <w:ind w:firstLineChars="140" w:firstLine="336"/>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）乙方必须承诺故障维护响应包括电话技术支持与现场维修两种。电话技术支持应保证</w:t>
      </w:r>
      <w:r>
        <w:rPr>
          <w:rFonts w:ascii="宋体" w:hAnsi="宋体"/>
          <w:sz w:val="24"/>
          <w:szCs w:val="24"/>
        </w:rPr>
        <w:t>7×8</w:t>
      </w:r>
      <w:r>
        <w:rPr>
          <w:rFonts w:ascii="宋体" w:hAnsi="宋体" w:hint="eastAsia"/>
          <w:sz w:val="24"/>
          <w:szCs w:val="24"/>
        </w:rPr>
        <w:t>小时响应；设备故障报修响应时间：对于突发的系统故障，乙方应在</w:t>
      </w:r>
      <w:r>
        <w:rPr>
          <w:rFonts w:ascii="宋体" w:hAnsi="宋体" w:hint="eastAsia"/>
          <w:sz w:val="24"/>
          <w:szCs w:val="24"/>
          <w:u w:val="single"/>
        </w:rPr>
        <w:t xml:space="preserve"> / </w:t>
      </w:r>
      <w:r>
        <w:rPr>
          <w:rFonts w:ascii="宋体" w:hAnsi="宋体" w:hint="eastAsia"/>
          <w:sz w:val="24"/>
          <w:szCs w:val="24"/>
        </w:rPr>
        <w:t>小时内做出响应，</w:t>
      </w:r>
      <w:r>
        <w:rPr>
          <w:rFonts w:ascii="宋体" w:hAnsi="宋体" w:hint="eastAsia"/>
          <w:sz w:val="24"/>
          <w:szCs w:val="24"/>
          <w:u w:val="single"/>
        </w:rPr>
        <w:t xml:space="preserve"> / </w:t>
      </w:r>
      <w:r>
        <w:rPr>
          <w:rFonts w:ascii="宋体" w:hAnsi="宋体" w:hint="eastAsia"/>
          <w:sz w:val="24"/>
          <w:szCs w:val="24"/>
        </w:rPr>
        <w:t>小时内技术人员赶到现场，</w:t>
      </w:r>
      <w:r>
        <w:rPr>
          <w:rFonts w:ascii="宋体" w:hAnsi="宋体" w:hint="eastAsia"/>
          <w:sz w:val="24"/>
          <w:szCs w:val="24"/>
          <w:u w:val="single"/>
        </w:rPr>
        <w:t>/</w:t>
      </w:r>
      <w:r>
        <w:rPr>
          <w:rFonts w:ascii="宋体" w:hAnsi="宋体" w:hint="eastAsia"/>
          <w:sz w:val="24"/>
          <w:szCs w:val="24"/>
        </w:rPr>
        <w:t>小时内排除故障或更换替代产品及备件。设备故障需带离现场维修的，采购人认为影响系统运行时乙方应立即提供备件；</w:t>
      </w:r>
    </w:p>
    <w:p w14:paraId="3455131F" w14:textId="77777777" w:rsidR="00997122" w:rsidRDefault="00000000">
      <w:pPr>
        <w:spacing w:line="360" w:lineRule="auto"/>
        <w:ind w:firstLineChars="140" w:firstLine="336"/>
        <w:rPr>
          <w:rFonts w:ascii="宋体" w:hAnsi="宋体"/>
          <w:sz w:val="24"/>
          <w:szCs w:val="24"/>
        </w:rPr>
      </w:pPr>
      <w:r>
        <w:rPr>
          <w:rFonts w:ascii="宋体" w:hAnsi="宋体"/>
          <w:sz w:val="24"/>
          <w:szCs w:val="24"/>
        </w:rPr>
        <w:t>9.3</w:t>
      </w:r>
      <w:r>
        <w:rPr>
          <w:rFonts w:ascii="宋体" w:hAnsi="宋体" w:hint="eastAsia"/>
          <w:sz w:val="24"/>
          <w:szCs w:val="24"/>
        </w:rPr>
        <w:t>如货物经乙方多次维修仍不能达到合同约定的质量标准，甲方有权退货，并视</w:t>
      </w:r>
      <w:r>
        <w:rPr>
          <w:rFonts w:ascii="宋体" w:hAnsi="宋体" w:hint="eastAsia"/>
          <w:sz w:val="24"/>
          <w:szCs w:val="24"/>
        </w:rPr>
        <w:lastRenderedPageBreak/>
        <w:t>作乙方不能交付货物而须支付违约赔偿金给甲方，甲方还可依法追究乙方的违约责任。</w:t>
      </w:r>
    </w:p>
    <w:p w14:paraId="3ECB5D8F" w14:textId="77777777" w:rsidR="00997122" w:rsidRDefault="00000000">
      <w:pPr>
        <w:spacing w:line="360" w:lineRule="auto"/>
        <w:ind w:firstLineChars="140" w:firstLine="336"/>
        <w:rPr>
          <w:rFonts w:ascii="宋体" w:hAnsi="宋体"/>
          <w:sz w:val="24"/>
          <w:szCs w:val="24"/>
        </w:rPr>
      </w:pPr>
      <w:r>
        <w:rPr>
          <w:rFonts w:ascii="宋体" w:hAnsi="宋体"/>
          <w:sz w:val="24"/>
          <w:szCs w:val="24"/>
        </w:rPr>
        <w:t xml:space="preserve"> 9.4</w:t>
      </w:r>
      <w:r>
        <w:rPr>
          <w:rFonts w:ascii="宋体" w:hAnsi="宋体" w:hint="eastAsia"/>
          <w:sz w:val="24"/>
          <w:szCs w:val="24"/>
        </w:rPr>
        <w:t>保修期结束后，应甲方要求，</w:t>
      </w:r>
      <w:proofErr w:type="gramStart"/>
      <w:r>
        <w:rPr>
          <w:rFonts w:ascii="宋体" w:hAnsi="宋体" w:hint="eastAsia"/>
          <w:sz w:val="24"/>
          <w:szCs w:val="24"/>
        </w:rPr>
        <w:t>乙方仍</w:t>
      </w:r>
      <w:proofErr w:type="gramEnd"/>
      <w:r>
        <w:rPr>
          <w:rFonts w:ascii="宋体" w:hAnsi="宋体" w:hint="eastAsia"/>
          <w:sz w:val="24"/>
          <w:szCs w:val="24"/>
        </w:rPr>
        <w:t>有责任在合同所报分项价格基础上，以最优惠价格快速地提供设备的维修和保养服务。</w:t>
      </w:r>
    </w:p>
    <w:p w14:paraId="1AD113DD" w14:textId="77777777" w:rsidR="00997122" w:rsidRDefault="00000000">
      <w:pPr>
        <w:spacing w:line="360" w:lineRule="auto"/>
        <w:ind w:firstLineChars="190" w:firstLine="456"/>
        <w:rPr>
          <w:rFonts w:ascii="宋体" w:hAnsi="宋体"/>
          <w:sz w:val="24"/>
          <w:szCs w:val="24"/>
        </w:rPr>
      </w:pPr>
      <w:r>
        <w:rPr>
          <w:rFonts w:ascii="宋体" w:hAnsi="宋体"/>
          <w:sz w:val="24"/>
          <w:szCs w:val="24"/>
        </w:rPr>
        <w:t>9.5</w:t>
      </w:r>
      <w:r>
        <w:rPr>
          <w:rFonts w:ascii="宋体" w:hAnsi="宋体" w:hint="eastAsia"/>
          <w:sz w:val="24"/>
          <w:szCs w:val="24"/>
        </w:rPr>
        <w:t>其他保修细节另见乙方和制造厂商有关文件。</w:t>
      </w:r>
    </w:p>
    <w:p w14:paraId="61F3C1C0" w14:textId="77777777" w:rsidR="00997122" w:rsidRDefault="00000000">
      <w:pPr>
        <w:spacing w:line="360" w:lineRule="auto"/>
        <w:ind w:firstLineChars="200" w:firstLine="480"/>
        <w:rPr>
          <w:rFonts w:ascii="宋体" w:hAnsi="宋体"/>
          <w:sz w:val="24"/>
          <w:szCs w:val="24"/>
        </w:rPr>
      </w:pPr>
      <w:r>
        <w:rPr>
          <w:rFonts w:ascii="宋体" w:hAnsi="宋体"/>
          <w:sz w:val="24"/>
          <w:szCs w:val="24"/>
        </w:rPr>
        <w:t>9.6</w:t>
      </w:r>
      <w:r>
        <w:rPr>
          <w:rFonts w:ascii="宋体" w:hAnsi="宋体" w:hint="eastAsia"/>
          <w:sz w:val="24"/>
          <w:szCs w:val="24"/>
        </w:rPr>
        <w:t>上述承诺由承担实现。</w:t>
      </w:r>
    </w:p>
    <w:p w14:paraId="5F5CD2FE" w14:textId="77777777" w:rsidR="00997122" w:rsidRDefault="00000000">
      <w:pPr>
        <w:tabs>
          <w:tab w:val="left" w:pos="7665"/>
        </w:tabs>
        <w:spacing w:line="360" w:lineRule="auto"/>
        <w:ind w:leftChars="150" w:left="315" w:firstLineChars="50" w:firstLine="120"/>
        <w:rPr>
          <w:rFonts w:ascii="宋体" w:hAnsi="宋体"/>
          <w:sz w:val="24"/>
          <w:szCs w:val="24"/>
          <w:u w:val="single"/>
        </w:rPr>
      </w:pPr>
      <w:r>
        <w:rPr>
          <w:rFonts w:ascii="宋体" w:hAnsi="宋体" w:hint="eastAsia"/>
          <w:sz w:val="24"/>
          <w:szCs w:val="24"/>
        </w:rPr>
        <w:t>维修联系人</w:t>
      </w:r>
      <w:r>
        <w:rPr>
          <w:rFonts w:ascii="宋体" w:hAnsi="宋体" w:hint="eastAsia"/>
          <w:sz w:val="24"/>
          <w:szCs w:val="24"/>
          <w:u w:val="single"/>
        </w:rPr>
        <w:t>：</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维修电话</w:t>
      </w:r>
      <w:r>
        <w:rPr>
          <w:rFonts w:ascii="宋体" w:hAnsi="宋体" w:hint="eastAsia"/>
          <w:sz w:val="24"/>
          <w:szCs w:val="24"/>
          <w:u w:val="single"/>
        </w:rPr>
        <w:t>：</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投诉电话：</w:t>
      </w:r>
      <w:r>
        <w:rPr>
          <w:rFonts w:ascii="宋体" w:hAnsi="宋体" w:hint="eastAsia"/>
          <w:sz w:val="24"/>
          <w:szCs w:val="24"/>
          <w:u w:val="single"/>
        </w:rPr>
        <w:t xml:space="preserve"> </w:t>
      </w:r>
      <w:r>
        <w:rPr>
          <w:rFonts w:ascii="宋体" w:hAnsi="宋体"/>
          <w:sz w:val="24"/>
          <w:szCs w:val="24"/>
          <w:u w:val="single"/>
        </w:rPr>
        <w:t xml:space="preserve">           </w:t>
      </w:r>
    </w:p>
    <w:p w14:paraId="071737DD" w14:textId="77777777" w:rsidR="00997122" w:rsidRDefault="00000000">
      <w:pPr>
        <w:tabs>
          <w:tab w:val="left" w:pos="7665"/>
        </w:tabs>
        <w:spacing w:line="360" w:lineRule="auto"/>
        <w:ind w:firstLineChars="200" w:firstLine="480"/>
        <w:rPr>
          <w:rFonts w:ascii="宋体" w:hAnsi="宋体"/>
          <w:b/>
          <w:sz w:val="24"/>
          <w:szCs w:val="24"/>
        </w:rPr>
      </w:pPr>
      <w:r>
        <w:rPr>
          <w:rFonts w:ascii="宋体" w:hAnsi="宋体"/>
          <w:b/>
          <w:sz w:val="24"/>
          <w:szCs w:val="24"/>
        </w:rPr>
        <w:t>10.</w:t>
      </w:r>
      <w:r>
        <w:rPr>
          <w:rFonts w:ascii="宋体" w:hAnsi="宋体" w:hint="eastAsia"/>
          <w:b/>
          <w:sz w:val="24"/>
          <w:szCs w:val="24"/>
        </w:rPr>
        <w:t>项目保险约定</w:t>
      </w:r>
    </w:p>
    <w:p w14:paraId="20C6C7BE"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hint="eastAsia"/>
          <w:sz w:val="24"/>
          <w:szCs w:val="24"/>
        </w:rPr>
        <w:t>甲方投保内容：甲方派驻现场人员的工程意外伤害保险由甲方办理。甲方委托乙方办理的保险事项：无。</w:t>
      </w:r>
    </w:p>
    <w:p w14:paraId="04E98F2E" w14:textId="77777777" w:rsidR="00997122" w:rsidRDefault="00000000">
      <w:pPr>
        <w:spacing w:line="360" w:lineRule="auto"/>
        <w:ind w:firstLineChars="200" w:firstLine="480"/>
        <w:rPr>
          <w:rFonts w:ascii="宋体" w:hAnsi="宋体"/>
          <w:sz w:val="24"/>
          <w:szCs w:val="24"/>
        </w:rPr>
      </w:pPr>
      <w:r>
        <w:rPr>
          <w:rFonts w:ascii="宋体" w:hAnsi="宋体" w:hint="eastAsia"/>
          <w:sz w:val="24"/>
          <w:szCs w:val="24"/>
        </w:rPr>
        <w:t>乙方投保内容：乙方在工程现场所有人员、机具等的有关保险，由乙方负责办理并承担费用。</w:t>
      </w:r>
      <w:r>
        <w:rPr>
          <w:rFonts w:ascii="宋体" w:hAnsi="宋体"/>
          <w:sz w:val="24"/>
          <w:szCs w:val="24"/>
        </w:rPr>
        <w:t> </w:t>
      </w:r>
    </w:p>
    <w:p w14:paraId="0F26924F" w14:textId="77777777" w:rsidR="00997122" w:rsidRDefault="00000000">
      <w:pPr>
        <w:tabs>
          <w:tab w:val="left" w:pos="7665"/>
        </w:tabs>
        <w:spacing w:line="360" w:lineRule="auto"/>
        <w:ind w:firstLineChars="200" w:firstLine="480"/>
        <w:rPr>
          <w:rFonts w:ascii="宋体" w:hAnsi="宋体"/>
          <w:b/>
          <w:sz w:val="24"/>
          <w:szCs w:val="24"/>
        </w:rPr>
      </w:pPr>
      <w:r>
        <w:rPr>
          <w:rFonts w:ascii="宋体" w:hAnsi="宋体"/>
          <w:b/>
          <w:sz w:val="24"/>
          <w:szCs w:val="24"/>
        </w:rPr>
        <w:t>11.</w:t>
      </w:r>
      <w:r>
        <w:rPr>
          <w:rFonts w:ascii="宋体" w:hAnsi="宋体" w:hint="eastAsia"/>
          <w:b/>
          <w:sz w:val="24"/>
          <w:szCs w:val="24"/>
        </w:rPr>
        <w:t>违约责任</w:t>
      </w:r>
    </w:p>
    <w:p w14:paraId="55C795D3"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sz w:val="24"/>
          <w:szCs w:val="24"/>
        </w:rPr>
        <w:t>11.1</w:t>
      </w:r>
      <w:r>
        <w:rPr>
          <w:rFonts w:ascii="宋体" w:hAnsi="宋体" w:hint="eastAsia"/>
          <w:sz w:val="24"/>
          <w:szCs w:val="24"/>
        </w:rPr>
        <w:t>甲方违约责任</w:t>
      </w:r>
    </w:p>
    <w:p w14:paraId="64CB912C"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）甲方无正当理由拒收货物的，甲方应偿付货款总价百分之拾的违约金；</w:t>
      </w:r>
    </w:p>
    <w:p w14:paraId="708D36CC"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）甲方逾期支付货款的，除应及时付足货款外，应向乙方偿付欠款总额千分之壹</w:t>
      </w:r>
      <w:r>
        <w:rPr>
          <w:rFonts w:ascii="宋体" w:hAnsi="宋体"/>
          <w:sz w:val="24"/>
          <w:szCs w:val="24"/>
        </w:rPr>
        <w:t>/</w:t>
      </w:r>
      <w:r>
        <w:rPr>
          <w:rFonts w:ascii="宋体" w:hAnsi="宋体" w:hint="eastAsia"/>
          <w:sz w:val="24"/>
          <w:szCs w:val="24"/>
        </w:rPr>
        <w:t>天的违约金；逾期付款超过</w:t>
      </w:r>
      <w:r>
        <w:rPr>
          <w:rFonts w:ascii="宋体" w:hAnsi="宋体"/>
          <w:sz w:val="24"/>
          <w:szCs w:val="24"/>
        </w:rPr>
        <w:t>90</w:t>
      </w:r>
      <w:r>
        <w:rPr>
          <w:rFonts w:ascii="宋体" w:hAnsi="宋体" w:hint="eastAsia"/>
          <w:sz w:val="24"/>
          <w:szCs w:val="24"/>
        </w:rPr>
        <w:t>天的，乙方有权终止合同；</w:t>
      </w:r>
    </w:p>
    <w:p w14:paraId="747C2CF0"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）甲方偿付的违约金不足以弥补乙方损失的，还应按乙方损失尚未弥补的部分，支付赔偿金给乙方。</w:t>
      </w:r>
    </w:p>
    <w:p w14:paraId="5AD4E4B4"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sz w:val="24"/>
          <w:szCs w:val="24"/>
        </w:rPr>
        <w:t>11.2</w:t>
      </w:r>
      <w:r>
        <w:rPr>
          <w:rFonts w:ascii="宋体" w:hAnsi="宋体" w:hint="eastAsia"/>
          <w:sz w:val="24"/>
          <w:szCs w:val="24"/>
        </w:rPr>
        <w:t>乙方违约责任</w:t>
      </w:r>
    </w:p>
    <w:p w14:paraId="3456AE6C"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sz w:val="24"/>
          <w:szCs w:val="24"/>
        </w:rPr>
        <w:t>11.1</w:t>
      </w:r>
      <w:r>
        <w:rPr>
          <w:rFonts w:ascii="宋体" w:hAnsi="宋体" w:hint="eastAsia"/>
          <w:sz w:val="24"/>
          <w:szCs w:val="24"/>
        </w:rPr>
        <w:t>质量不符合合同约定的产品，由乙方负责更换或退货，由此产生的费用由乙方承担；同时乙方应向甲方支付因保管产品实际支付的仓储保管费。</w:t>
      </w:r>
    </w:p>
    <w:p w14:paraId="7C6E47B0"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sz w:val="24"/>
          <w:szCs w:val="24"/>
        </w:rPr>
        <w:t>11.2</w:t>
      </w:r>
      <w:r>
        <w:rPr>
          <w:rFonts w:ascii="宋体" w:hAnsi="宋体" w:hint="eastAsia"/>
          <w:sz w:val="24"/>
          <w:szCs w:val="24"/>
        </w:rPr>
        <w:t>乙方提供的产品属于不符合合同要求规定的产品，在使用期间，因产品质量</w:t>
      </w:r>
      <w:r>
        <w:rPr>
          <w:rFonts w:ascii="宋体" w:hAnsi="宋体" w:hint="eastAsia"/>
          <w:sz w:val="24"/>
          <w:szCs w:val="24"/>
        </w:rPr>
        <w:lastRenderedPageBreak/>
        <w:t>给甲方造成的设备损坏、人身伤亡、延误工期等的经济损失均由乙方全部承担。乙方施工中造成的设备损坏、人身伤亡、延误工期等的经济损失均由乙方全部承担。</w:t>
      </w:r>
    </w:p>
    <w:p w14:paraId="2DC11EB4"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sz w:val="24"/>
          <w:szCs w:val="24"/>
        </w:rPr>
        <w:t>11.3</w:t>
      </w:r>
      <w:r>
        <w:rPr>
          <w:rFonts w:ascii="宋体" w:hAnsi="宋体" w:hint="eastAsia"/>
          <w:sz w:val="24"/>
          <w:szCs w:val="24"/>
        </w:rPr>
        <w:t>产品错发到货地点或接货人的，乙方除负责将货送到合同规定的交货地点外，还应承担甲方因此多支付的一切实际费用和逾期交货的违约金。</w:t>
      </w:r>
    </w:p>
    <w:p w14:paraId="64C3AB4B"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sz w:val="24"/>
          <w:szCs w:val="24"/>
        </w:rPr>
        <w:t>11.4</w:t>
      </w:r>
      <w:r>
        <w:rPr>
          <w:rFonts w:ascii="宋体" w:hAnsi="宋体" w:hint="eastAsia"/>
          <w:sz w:val="24"/>
          <w:szCs w:val="24"/>
        </w:rPr>
        <w:t>由于乙方没有按照合同规定的时间交货和交付使用及提供服务时（不可抗力除外），甲方应从货款中扣除误期赔偿费而不影响合同项下的其他补救方法，赔偿费按每延误一天赔偿合同总金额的百分之零点五（</w:t>
      </w:r>
      <w:r>
        <w:rPr>
          <w:rFonts w:ascii="宋体" w:hAnsi="宋体"/>
          <w:sz w:val="24"/>
          <w:szCs w:val="24"/>
        </w:rPr>
        <w:t>0.5%</w:t>
      </w:r>
      <w:r>
        <w:rPr>
          <w:rFonts w:ascii="宋体" w:hAnsi="宋体" w:hint="eastAsia"/>
          <w:sz w:val="24"/>
          <w:szCs w:val="24"/>
        </w:rPr>
        <w:t>）计收，不满一天的按一天计算，直至交货或提供服务为止。但误期赔偿费的最高限额不超过合同价的百分之五（</w:t>
      </w:r>
      <w:r>
        <w:rPr>
          <w:rFonts w:ascii="宋体" w:hAnsi="宋体"/>
          <w:sz w:val="24"/>
          <w:szCs w:val="24"/>
        </w:rPr>
        <w:t>5%</w:t>
      </w:r>
      <w:r>
        <w:rPr>
          <w:rFonts w:ascii="宋体" w:hAnsi="宋体" w:hint="eastAsia"/>
          <w:sz w:val="24"/>
          <w:szCs w:val="24"/>
        </w:rPr>
        <w:t>）。达到误期最高赔偿限额时，甲方可考虑终止合同。</w:t>
      </w:r>
    </w:p>
    <w:p w14:paraId="418F3629"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sz w:val="24"/>
          <w:szCs w:val="24"/>
        </w:rPr>
        <w:t>11.5</w:t>
      </w:r>
      <w:r>
        <w:rPr>
          <w:rFonts w:ascii="宋体" w:hAnsi="宋体" w:hint="eastAsia"/>
          <w:sz w:val="24"/>
          <w:szCs w:val="24"/>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拾伍向甲方支付违约金并赔偿因此给甲方造成的一切损失。</w:t>
      </w:r>
    </w:p>
    <w:p w14:paraId="2E1D9B89"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sz w:val="24"/>
          <w:szCs w:val="24"/>
        </w:rPr>
        <w:t>11.6</w:t>
      </w:r>
      <w:r>
        <w:rPr>
          <w:rFonts w:ascii="宋体" w:hAnsi="宋体" w:hint="eastAsia"/>
          <w:sz w:val="24"/>
          <w:szCs w:val="24"/>
        </w:rPr>
        <w:t>乙方偿付的违约金不足以弥补甲方损失的，还应按甲方损失尚未弥补的部分，支付赔偿金给甲方。</w:t>
      </w:r>
    </w:p>
    <w:p w14:paraId="40E4AC0A" w14:textId="77777777" w:rsidR="00997122" w:rsidRDefault="00000000">
      <w:pPr>
        <w:tabs>
          <w:tab w:val="left" w:pos="7665"/>
        </w:tabs>
        <w:spacing w:line="360" w:lineRule="auto"/>
        <w:ind w:firstLineChars="200" w:firstLine="480"/>
        <w:rPr>
          <w:rFonts w:ascii="宋体" w:hAnsi="宋体"/>
          <w:b/>
          <w:sz w:val="24"/>
          <w:szCs w:val="24"/>
        </w:rPr>
      </w:pPr>
      <w:r>
        <w:rPr>
          <w:rFonts w:ascii="宋体" w:hAnsi="宋体"/>
          <w:b/>
          <w:sz w:val="24"/>
          <w:szCs w:val="24"/>
        </w:rPr>
        <w:t>12.</w:t>
      </w:r>
      <w:r>
        <w:rPr>
          <w:rFonts w:ascii="宋体" w:hAnsi="宋体" w:hint="eastAsia"/>
          <w:b/>
          <w:sz w:val="24"/>
          <w:szCs w:val="24"/>
        </w:rPr>
        <w:t>争议解决办法</w:t>
      </w:r>
    </w:p>
    <w:p w14:paraId="1FA8CA3C"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sz w:val="24"/>
          <w:szCs w:val="24"/>
        </w:rPr>
        <w:t>12.1</w:t>
      </w:r>
      <w:r>
        <w:rPr>
          <w:rFonts w:ascii="宋体" w:hAnsi="宋体" w:hint="eastAsia"/>
          <w:sz w:val="24"/>
          <w:szCs w:val="24"/>
        </w:rPr>
        <w:t>因货物的质量问题发生争议，由质量技术监督部门或其指定的质量鉴定机构进行质量鉴定。货物符合标准的，鉴定费由甲方承担；货物不符合质量标准的，鉴定费由乙方承担。</w:t>
      </w:r>
    </w:p>
    <w:p w14:paraId="29632808"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sz w:val="24"/>
          <w:szCs w:val="24"/>
        </w:rPr>
        <w:t>12.2</w:t>
      </w:r>
      <w:r>
        <w:rPr>
          <w:rFonts w:ascii="宋体" w:hAnsi="宋体" w:hint="eastAsia"/>
          <w:sz w:val="24"/>
          <w:szCs w:val="24"/>
        </w:rPr>
        <w:t>甲方和乙方在履行合同发生争议，协商解决不成、不愿提请争议评审或者不接受争议评审组意见的，应向甲方所在地的人民法院提起诉讼。</w:t>
      </w:r>
    </w:p>
    <w:p w14:paraId="5C037247" w14:textId="77777777" w:rsidR="00997122" w:rsidRDefault="00000000">
      <w:pPr>
        <w:tabs>
          <w:tab w:val="left" w:pos="7665"/>
        </w:tabs>
        <w:spacing w:line="360" w:lineRule="auto"/>
        <w:ind w:firstLineChars="200" w:firstLine="480"/>
        <w:rPr>
          <w:rFonts w:ascii="宋体" w:hAnsi="宋体"/>
          <w:b/>
          <w:sz w:val="24"/>
          <w:szCs w:val="24"/>
        </w:rPr>
      </w:pPr>
      <w:r>
        <w:rPr>
          <w:rFonts w:ascii="宋体" w:hAnsi="宋体"/>
          <w:b/>
          <w:sz w:val="24"/>
          <w:szCs w:val="24"/>
        </w:rPr>
        <w:t>13.</w:t>
      </w:r>
      <w:r>
        <w:rPr>
          <w:rFonts w:ascii="宋体" w:hAnsi="宋体" w:hint="eastAsia"/>
          <w:b/>
          <w:sz w:val="24"/>
          <w:szCs w:val="24"/>
        </w:rPr>
        <w:t>补充条款</w:t>
      </w:r>
    </w:p>
    <w:p w14:paraId="0B43F08D"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sz w:val="24"/>
          <w:szCs w:val="24"/>
        </w:rPr>
        <w:lastRenderedPageBreak/>
        <w:t xml:space="preserve">13.1 </w:t>
      </w:r>
      <w:r>
        <w:rPr>
          <w:rFonts w:ascii="宋体" w:hAnsi="宋体" w:hint="eastAsia"/>
          <w:sz w:val="24"/>
          <w:szCs w:val="24"/>
        </w:rPr>
        <w:t>在供货和施工前乙方必须制定具体的项目实施方案和工程计划报甲方审核，甲方有义务帮助乙方协调施工时间等相关事项。管线等隐蔽工程在施工前必须经甲方签字确认方可进行封闭。</w:t>
      </w:r>
    </w:p>
    <w:p w14:paraId="48701422"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sz w:val="24"/>
          <w:szCs w:val="24"/>
        </w:rPr>
        <w:t>13.2</w:t>
      </w:r>
      <w:r>
        <w:rPr>
          <w:rFonts w:ascii="宋体" w:hAnsi="宋体" w:hint="eastAsia"/>
          <w:sz w:val="24"/>
          <w:szCs w:val="24"/>
        </w:rPr>
        <w:t>乙方必须实行挂牌施工、文明施工，并按指定路径通行，施工后应将卫生打扫干净，不能损毁学生和学校的财产，否则赔偿一切损失。</w:t>
      </w:r>
    </w:p>
    <w:p w14:paraId="0EC13E10"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sz w:val="24"/>
          <w:szCs w:val="24"/>
        </w:rPr>
        <w:t>13.3</w:t>
      </w:r>
      <w:r>
        <w:rPr>
          <w:rFonts w:ascii="宋体" w:hAnsi="宋体" w:hint="eastAsia"/>
          <w:sz w:val="24"/>
          <w:szCs w:val="24"/>
        </w:rPr>
        <w:t>施工中如由于乙方原因伤害到学校人员和学生，乙方应负全部责任。</w:t>
      </w:r>
    </w:p>
    <w:p w14:paraId="267699E5" w14:textId="77777777" w:rsidR="00997122" w:rsidRDefault="00000000">
      <w:pPr>
        <w:tabs>
          <w:tab w:val="left" w:pos="7665"/>
        </w:tabs>
        <w:spacing w:line="360" w:lineRule="auto"/>
        <w:ind w:firstLineChars="200" w:firstLine="480"/>
        <w:rPr>
          <w:rFonts w:ascii="宋体" w:hAnsi="宋体"/>
          <w:b/>
          <w:sz w:val="24"/>
          <w:szCs w:val="24"/>
        </w:rPr>
      </w:pPr>
      <w:r>
        <w:rPr>
          <w:rFonts w:ascii="宋体" w:hAnsi="宋体"/>
          <w:b/>
          <w:sz w:val="24"/>
          <w:szCs w:val="24"/>
        </w:rPr>
        <w:t>14.</w:t>
      </w:r>
      <w:r>
        <w:rPr>
          <w:rFonts w:ascii="宋体" w:hAnsi="宋体" w:hint="eastAsia"/>
          <w:b/>
          <w:sz w:val="24"/>
          <w:szCs w:val="24"/>
        </w:rPr>
        <w:t>合同文件的优先顺序</w:t>
      </w:r>
    </w:p>
    <w:p w14:paraId="2EFAB4DE"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hint="eastAsia"/>
          <w:sz w:val="24"/>
          <w:szCs w:val="24"/>
        </w:rPr>
        <w:t>组成合同的各项文件应互相解释，互为说明。除专用合同条款另有约定外，解释合同文件的优先顺序如下：</w:t>
      </w:r>
    </w:p>
    <w:p w14:paraId="62F977D9"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sz w:val="24"/>
          <w:szCs w:val="24"/>
        </w:rPr>
        <w:t>(l</w:t>
      </w:r>
      <w:r>
        <w:rPr>
          <w:rFonts w:ascii="宋体" w:hAnsi="宋体" w:hint="eastAsia"/>
          <w:sz w:val="24"/>
          <w:szCs w:val="24"/>
        </w:rPr>
        <w:t>）合同协议书；</w:t>
      </w:r>
    </w:p>
    <w:p w14:paraId="17779973"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）中标通知书；</w:t>
      </w:r>
    </w:p>
    <w:p w14:paraId="62468D8B"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sz w:val="24"/>
          <w:szCs w:val="24"/>
        </w:rPr>
        <w:t>(3</w:t>
      </w:r>
      <w:r>
        <w:rPr>
          <w:rFonts w:ascii="宋体" w:hAnsi="宋体" w:hint="eastAsia"/>
          <w:sz w:val="24"/>
          <w:szCs w:val="24"/>
        </w:rPr>
        <w:t>）招标文件及其附件；</w:t>
      </w:r>
    </w:p>
    <w:p w14:paraId="47B0F340"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）投标函及投标函附录；</w:t>
      </w:r>
    </w:p>
    <w:p w14:paraId="6A70AB59"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sz w:val="24"/>
          <w:szCs w:val="24"/>
        </w:rPr>
        <w:t>(5</w:t>
      </w:r>
      <w:r>
        <w:rPr>
          <w:rFonts w:ascii="宋体" w:hAnsi="宋体" w:hint="eastAsia"/>
          <w:sz w:val="24"/>
          <w:szCs w:val="24"/>
        </w:rPr>
        <w:t>）技术标准、规范和有关技术文件要求；</w:t>
      </w:r>
    </w:p>
    <w:p w14:paraId="7F6A7202"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sz w:val="24"/>
          <w:szCs w:val="24"/>
        </w:rPr>
        <w:t>(6</w:t>
      </w:r>
      <w:r>
        <w:rPr>
          <w:rFonts w:ascii="宋体" w:hAnsi="宋体" w:hint="eastAsia"/>
          <w:sz w:val="24"/>
          <w:szCs w:val="24"/>
        </w:rPr>
        <w:t>）其他合同文件。</w:t>
      </w:r>
    </w:p>
    <w:p w14:paraId="31A4C085" w14:textId="77777777" w:rsidR="00997122" w:rsidRDefault="00000000">
      <w:pPr>
        <w:tabs>
          <w:tab w:val="left" w:pos="7665"/>
        </w:tabs>
        <w:spacing w:line="360" w:lineRule="auto"/>
        <w:ind w:firstLineChars="200" w:firstLine="480"/>
        <w:rPr>
          <w:rFonts w:ascii="宋体" w:hAnsi="宋体"/>
          <w:b/>
          <w:sz w:val="24"/>
          <w:szCs w:val="24"/>
        </w:rPr>
      </w:pPr>
      <w:r>
        <w:rPr>
          <w:rFonts w:ascii="宋体" w:hAnsi="宋体"/>
          <w:b/>
          <w:sz w:val="24"/>
          <w:szCs w:val="24"/>
        </w:rPr>
        <w:t>15.</w:t>
      </w:r>
      <w:r>
        <w:rPr>
          <w:rFonts w:ascii="宋体" w:hAnsi="宋体" w:hint="eastAsia"/>
          <w:b/>
          <w:sz w:val="24"/>
          <w:szCs w:val="24"/>
        </w:rPr>
        <w:t>其他</w:t>
      </w:r>
    </w:p>
    <w:p w14:paraId="187A89A8" w14:textId="77777777" w:rsidR="00997122" w:rsidRDefault="00000000">
      <w:pPr>
        <w:tabs>
          <w:tab w:val="left" w:pos="7665"/>
        </w:tabs>
        <w:spacing w:line="360" w:lineRule="auto"/>
        <w:ind w:firstLineChars="200" w:firstLine="480"/>
        <w:rPr>
          <w:rFonts w:ascii="宋体" w:hAnsi="宋体"/>
          <w:sz w:val="24"/>
          <w:szCs w:val="24"/>
        </w:rPr>
      </w:pPr>
      <w:r>
        <w:rPr>
          <w:rFonts w:ascii="宋体" w:hAnsi="宋体"/>
          <w:sz w:val="24"/>
          <w:szCs w:val="24"/>
        </w:rPr>
        <w:t>15.1</w:t>
      </w:r>
      <w:r>
        <w:rPr>
          <w:rFonts w:ascii="宋体" w:hAnsi="宋体" w:hint="eastAsia"/>
          <w:sz w:val="24"/>
          <w:szCs w:val="24"/>
        </w:rPr>
        <w:t>如有未尽事宜，由双方依法订立补充合同。合同附件如果有与合同不符处，以对甲方有利的为准。</w:t>
      </w:r>
    </w:p>
    <w:p w14:paraId="2FFFB59E" w14:textId="77777777" w:rsidR="00997122" w:rsidRPr="00955075" w:rsidRDefault="00000000">
      <w:pPr>
        <w:tabs>
          <w:tab w:val="left" w:pos="7665"/>
        </w:tabs>
        <w:spacing w:line="360" w:lineRule="auto"/>
        <w:ind w:firstLineChars="200" w:firstLine="480"/>
        <w:rPr>
          <w:rFonts w:ascii="宋体" w:hAnsi="宋体"/>
          <w:sz w:val="24"/>
          <w:szCs w:val="24"/>
        </w:rPr>
      </w:pPr>
      <w:r w:rsidRPr="00955075">
        <w:rPr>
          <w:rFonts w:ascii="宋体" w:hAnsi="宋体"/>
          <w:sz w:val="24"/>
          <w:szCs w:val="24"/>
        </w:rPr>
        <w:t>15.2</w:t>
      </w:r>
      <w:r w:rsidRPr="00955075">
        <w:rPr>
          <w:rFonts w:ascii="宋体" w:hAnsi="宋体" w:hint="eastAsia"/>
          <w:sz w:val="24"/>
          <w:szCs w:val="24"/>
        </w:rPr>
        <w:t>本合同一式五份，自双方签章之日起生效。甲方四份，乙方一份。</w:t>
      </w:r>
    </w:p>
    <w:tbl>
      <w:tblPr>
        <w:tblW w:w="872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140"/>
        <w:gridCol w:w="4581"/>
      </w:tblGrid>
      <w:tr w:rsidR="00997122" w14:paraId="3B25028C" w14:textId="77777777">
        <w:trPr>
          <w:trHeight w:val="2906"/>
        </w:trPr>
        <w:tc>
          <w:tcPr>
            <w:tcW w:w="4140" w:type="dxa"/>
            <w:noWrap/>
          </w:tcPr>
          <w:p w14:paraId="7FE74217" w14:textId="77777777" w:rsidR="00997122" w:rsidRDefault="00000000">
            <w:pPr>
              <w:spacing w:line="360" w:lineRule="auto"/>
              <w:ind w:firstLineChars="200" w:firstLine="480"/>
              <w:rPr>
                <w:rFonts w:ascii="宋体" w:hAnsi="宋体"/>
                <w:sz w:val="24"/>
                <w:szCs w:val="24"/>
              </w:rPr>
            </w:pPr>
            <w:r>
              <w:rPr>
                <w:rFonts w:ascii="宋体" w:hAnsi="宋体" w:hint="eastAsia"/>
                <w:sz w:val="24"/>
                <w:szCs w:val="24"/>
              </w:rPr>
              <w:lastRenderedPageBreak/>
              <w:t>签约方：</w:t>
            </w:r>
          </w:p>
          <w:p w14:paraId="5DF69C2A" w14:textId="77777777" w:rsidR="00997122" w:rsidRDefault="00997122">
            <w:pPr>
              <w:pStyle w:val="a7"/>
              <w:spacing w:line="360" w:lineRule="auto"/>
            </w:pPr>
          </w:p>
          <w:p w14:paraId="58D1D73D" w14:textId="77777777" w:rsidR="00997122" w:rsidRDefault="00997122">
            <w:pPr>
              <w:spacing w:line="360" w:lineRule="auto"/>
              <w:ind w:firstLineChars="200" w:firstLine="480"/>
              <w:rPr>
                <w:rFonts w:ascii="宋体" w:hAnsi="宋体"/>
                <w:sz w:val="24"/>
                <w:szCs w:val="24"/>
              </w:rPr>
            </w:pPr>
          </w:p>
          <w:p w14:paraId="053B3327" w14:textId="77777777" w:rsidR="00997122" w:rsidRDefault="00000000">
            <w:pPr>
              <w:spacing w:line="360" w:lineRule="auto"/>
              <w:rPr>
                <w:rFonts w:ascii="宋体" w:hAnsi="宋体"/>
                <w:sz w:val="24"/>
                <w:szCs w:val="24"/>
              </w:rPr>
            </w:pPr>
            <w:r>
              <w:rPr>
                <w:rFonts w:ascii="宋体" w:hAnsi="宋体" w:hint="eastAsia"/>
                <w:sz w:val="24"/>
                <w:szCs w:val="24"/>
              </w:rPr>
              <w:t>甲方单位：四川铁道职业学院（盖章）</w:t>
            </w:r>
          </w:p>
          <w:p w14:paraId="4B261989" w14:textId="77777777" w:rsidR="00997122" w:rsidRDefault="00000000">
            <w:pPr>
              <w:spacing w:line="360" w:lineRule="auto"/>
              <w:rPr>
                <w:rFonts w:ascii="宋体" w:hAnsi="宋体"/>
                <w:sz w:val="24"/>
                <w:szCs w:val="24"/>
              </w:rPr>
            </w:pPr>
            <w:r>
              <w:rPr>
                <w:rFonts w:ascii="宋体" w:hAnsi="宋体" w:hint="eastAsia"/>
                <w:sz w:val="24"/>
                <w:szCs w:val="24"/>
              </w:rPr>
              <w:t>法定代表人</w:t>
            </w:r>
          </w:p>
          <w:p w14:paraId="0FAE89B8" w14:textId="77777777" w:rsidR="00997122" w:rsidRDefault="00000000">
            <w:pPr>
              <w:spacing w:line="360" w:lineRule="auto"/>
              <w:rPr>
                <w:rFonts w:ascii="宋体" w:hAnsi="宋体"/>
                <w:sz w:val="24"/>
                <w:szCs w:val="24"/>
              </w:rPr>
            </w:pPr>
            <w:r>
              <w:rPr>
                <w:rFonts w:ascii="宋体" w:hAnsi="宋体" w:hint="eastAsia"/>
                <w:sz w:val="24"/>
                <w:szCs w:val="24"/>
              </w:rPr>
              <w:t>或授权委托人</w:t>
            </w:r>
            <w:r>
              <w:rPr>
                <w:rFonts w:ascii="宋体" w:hAnsi="宋体"/>
                <w:sz w:val="24"/>
                <w:szCs w:val="24"/>
              </w:rPr>
              <w:t>:</w:t>
            </w:r>
          </w:p>
          <w:p w14:paraId="35E60F5E" w14:textId="77777777" w:rsidR="00997122" w:rsidRDefault="00000000">
            <w:pPr>
              <w:spacing w:line="360" w:lineRule="auto"/>
              <w:rPr>
                <w:rFonts w:ascii="宋体" w:eastAsia="宋体" w:hAnsi="宋体"/>
                <w:sz w:val="24"/>
                <w:szCs w:val="24"/>
              </w:rPr>
            </w:pPr>
            <w:r>
              <w:rPr>
                <w:rFonts w:ascii="宋体" w:hAnsi="宋体" w:hint="eastAsia"/>
                <w:sz w:val="24"/>
                <w:szCs w:val="24"/>
              </w:rPr>
              <w:t>地址：成都市郫都区安德街道彭温路</w:t>
            </w:r>
            <w:r>
              <w:rPr>
                <w:rFonts w:ascii="宋体" w:hAnsi="宋体" w:hint="eastAsia"/>
                <w:sz w:val="24"/>
                <w:szCs w:val="24"/>
              </w:rPr>
              <w:t>399</w:t>
            </w:r>
            <w:r>
              <w:rPr>
                <w:rFonts w:ascii="宋体" w:hAnsi="宋体" w:hint="eastAsia"/>
                <w:sz w:val="24"/>
                <w:szCs w:val="24"/>
              </w:rPr>
              <w:t>号</w:t>
            </w:r>
          </w:p>
          <w:p w14:paraId="55E8537A" w14:textId="77777777" w:rsidR="00997122" w:rsidRDefault="00000000">
            <w:pPr>
              <w:spacing w:line="360" w:lineRule="auto"/>
              <w:rPr>
                <w:rFonts w:ascii="宋体" w:hAnsi="宋体"/>
                <w:sz w:val="24"/>
                <w:szCs w:val="24"/>
              </w:rPr>
            </w:pPr>
            <w:r>
              <w:rPr>
                <w:rFonts w:ascii="宋体" w:hAnsi="宋体" w:hint="eastAsia"/>
                <w:sz w:val="24"/>
                <w:szCs w:val="24"/>
              </w:rPr>
              <w:t>电话：</w:t>
            </w:r>
            <w:r>
              <w:rPr>
                <w:rFonts w:ascii="宋体" w:hAnsi="宋体"/>
                <w:sz w:val="24"/>
                <w:szCs w:val="24"/>
              </w:rPr>
              <w:t xml:space="preserve">028- </w:t>
            </w:r>
          </w:p>
          <w:p w14:paraId="4CD7505A" w14:textId="77777777" w:rsidR="00997122" w:rsidRDefault="00000000">
            <w:pPr>
              <w:spacing w:line="360" w:lineRule="auto"/>
              <w:rPr>
                <w:rFonts w:ascii="宋体" w:hAnsi="宋体"/>
                <w:sz w:val="24"/>
                <w:szCs w:val="24"/>
              </w:rPr>
            </w:pPr>
            <w:r>
              <w:rPr>
                <w:rFonts w:ascii="宋体" w:hAnsi="宋体" w:hint="eastAsia"/>
                <w:sz w:val="24"/>
                <w:szCs w:val="24"/>
              </w:rPr>
              <w:t>传真：</w:t>
            </w:r>
            <w:r>
              <w:rPr>
                <w:rFonts w:ascii="宋体" w:hAnsi="宋体"/>
                <w:sz w:val="24"/>
                <w:szCs w:val="24"/>
              </w:rPr>
              <w:t>028-</w:t>
            </w:r>
          </w:p>
          <w:p w14:paraId="7B326F26" w14:textId="77777777" w:rsidR="00997122" w:rsidRDefault="00000000">
            <w:pPr>
              <w:spacing w:line="360" w:lineRule="auto"/>
              <w:rPr>
                <w:rFonts w:ascii="宋体" w:hAnsi="宋体"/>
                <w:sz w:val="24"/>
                <w:szCs w:val="24"/>
              </w:rPr>
            </w:pPr>
            <w:r>
              <w:rPr>
                <w:rFonts w:ascii="宋体" w:hAnsi="宋体" w:hint="eastAsia"/>
                <w:sz w:val="24"/>
                <w:szCs w:val="24"/>
              </w:rPr>
              <w:t>开户银行：建设银行郫都支行</w:t>
            </w:r>
          </w:p>
          <w:p w14:paraId="58DEF891" w14:textId="77777777" w:rsidR="00997122" w:rsidRDefault="00000000">
            <w:pPr>
              <w:spacing w:line="360" w:lineRule="auto"/>
              <w:rPr>
                <w:rFonts w:ascii="宋体" w:eastAsia="宋体" w:hAnsi="宋体"/>
                <w:sz w:val="24"/>
                <w:szCs w:val="24"/>
              </w:rPr>
            </w:pPr>
            <w:proofErr w:type="gramStart"/>
            <w:r>
              <w:rPr>
                <w:rFonts w:ascii="宋体" w:hAnsi="宋体" w:hint="eastAsia"/>
                <w:sz w:val="24"/>
                <w:szCs w:val="24"/>
              </w:rPr>
              <w:t>帐号</w:t>
            </w:r>
            <w:proofErr w:type="gramEnd"/>
            <w:r>
              <w:rPr>
                <w:rFonts w:ascii="宋体" w:hAnsi="宋体" w:hint="eastAsia"/>
                <w:sz w:val="24"/>
                <w:szCs w:val="24"/>
              </w:rPr>
              <w:t>：</w:t>
            </w:r>
            <w:r>
              <w:rPr>
                <w:rFonts w:ascii="宋体" w:hAnsi="宋体" w:hint="eastAsia"/>
                <w:sz w:val="24"/>
                <w:szCs w:val="24"/>
              </w:rPr>
              <w:t>51001597208051513002</w:t>
            </w:r>
          </w:p>
        </w:tc>
        <w:tc>
          <w:tcPr>
            <w:tcW w:w="4581" w:type="dxa"/>
            <w:noWrap/>
          </w:tcPr>
          <w:p w14:paraId="7CF2C4F0" w14:textId="77777777" w:rsidR="00997122" w:rsidRDefault="00997122">
            <w:pPr>
              <w:spacing w:line="360" w:lineRule="auto"/>
              <w:ind w:firstLineChars="200" w:firstLine="480"/>
              <w:rPr>
                <w:rFonts w:ascii="宋体" w:hAnsi="宋体"/>
                <w:sz w:val="24"/>
                <w:szCs w:val="24"/>
              </w:rPr>
            </w:pPr>
          </w:p>
          <w:p w14:paraId="71ABDC47" w14:textId="77777777" w:rsidR="00997122" w:rsidRDefault="00997122">
            <w:pPr>
              <w:spacing w:line="360" w:lineRule="auto"/>
              <w:rPr>
                <w:rFonts w:ascii="宋体" w:hAnsi="宋体"/>
                <w:sz w:val="24"/>
                <w:szCs w:val="24"/>
              </w:rPr>
            </w:pPr>
          </w:p>
          <w:p w14:paraId="692E84C1" w14:textId="77777777" w:rsidR="00997122" w:rsidRDefault="00997122">
            <w:pPr>
              <w:pStyle w:val="a7"/>
              <w:spacing w:line="360" w:lineRule="auto"/>
            </w:pPr>
          </w:p>
          <w:p w14:paraId="38A7CEC8" w14:textId="77777777" w:rsidR="00997122" w:rsidRDefault="00000000">
            <w:pPr>
              <w:spacing w:line="360" w:lineRule="auto"/>
              <w:ind w:firstLineChars="200" w:firstLine="480"/>
              <w:rPr>
                <w:rFonts w:ascii="宋体" w:hAnsi="宋体"/>
                <w:sz w:val="24"/>
                <w:szCs w:val="24"/>
              </w:rPr>
            </w:pPr>
            <w:r>
              <w:rPr>
                <w:rFonts w:ascii="宋体" w:hAnsi="宋体" w:hint="eastAsia"/>
                <w:sz w:val="24"/>
                <w:szCs w:val="24"/>
              </w:rPr>
              <w:t>乙方单位：（盖章）</w:t>
            </w:r>
          </w:p>
          <w:p w14:paraId="18B4B35D" w14:textId="77777777" w:rsidR="00997122" w:rsidRDefault="00000000">
            <w:pPr>
              <w:spacing w:line="360" w:lineRule="auto"/>
              <w:ind w:firstLineChars="200" w:firstLine="480"/>
              <w:rPr>
                <w:rFonts w:ascii="宋体" w:hAnsi="宋体"/>
                <w:sz w:val="24"/>
                <w:szCs w:val="24"/>
              </w:rPr>
            </w:pPr>
            <w:r>
              <w:rPr>
                <w:rFonts w:ascii="宋体" w:hAnsi="宋体" w:hint="eastAsia"/>
                <w:sz w:val="24"/>
                <w:szCs w:val="24"/>
              </w:rPr>
              <w:t>法定代表人</w:t>
            </w:r>
          </w:p>
          <w:p w14:paraId="6751AF0E" w14:textId="77777777" w:rsidR="00997122" w:rsidRDefault="00000000">
            <w:pPr>
              <w:spacing w:line="360" w:lineRule="auto"/>
              <w:ind w:firstLineChars="200" w:firstLine="480"/>
              <w:rPr>
                <w:rFonts w:ascii="宋体" w:hAnsi="宋体"/>
                <w:sz w:val="24"/>
                <w:szCs w:val="24"/>
              </w:rPr>
            </w:pPr>
            <w:r>
              <w:rPr>
                <w:rFonts w:ascii="宋体" w:hAnsi="宋体" w:hint="eastAsia"/>
                <w:sz w:val="24"/>
                <w:szCs w:val="24"/>
              </w:rPr>
              <w:t>或授权委托人</w:t>
            </w:r>
            <w:r>
              <w:rPr>
                <w:rFonts w:ascii="宋体" w:hAnsi="宋体"/>
                <w:sz w:val="24"/>
                <w:szCs w:val="24"/>
              </w:rPr>
              <w:t>:</w:t>
            </w:r>
          </w:p>
          <w:p w14:paraId="43B595BC" w14:textId="77777777" w:rsidR="00997122" w:rsidRDefault="00000000">
            <w:pPr>
              <w:spacing w:line="360" w:lineRule="auto"/>
              <w:ind w:firstLineChars="200" w:firstLine="480"/>
              <w:rPr>
                <w:rFonts w:ascii="宋体" w:hAnsi="宋体"/>
                <w:sz w:val="24"/>
                <w:szCs w:val="24"/>
              </w:rPr>
            </w:pPr>
            <w:r>
              <w:rPr>
                <w:rFonts w:ascii="宋体" w:hAnsi="宋体" w:hint="eastAsia"/>
                <w:sz w:val="24"/>
                <w:szCs w:val="24"/>
              </w:rPr>
              <w:t>地址：</w:t>
            </w:r>
          </w:p>
          <w:p w14:paraId="283E2B7C" w14:textId="77777777" w:rsidR="00997122" w:rsidRDefault="00000000">
            <w:pPr>
              <w:spacing w:line="360" w:lineRule="auto"/>
              <w:ind w:firstLineChars="200" w:firstLine="480"/>
              <w:rPr>
                <w:rFonts w:ascii="宋体" w:hAnsi="宋体"/>
                <w:sz w:val="24"/>
                <w:szCs w:val="24"/>
              </w:rPr>
            </w:pPr>
            <w:r>
              <w:rPr>
                <w:rFonts w:ascii="宋体" w:hAnsi="宋体" w:hint="eastAsia"/>
                <w:sz w:val="24"/>
                <w:szCs w:val="24"/>
              </w:rPr>
              <w:t>电话：</w:t>
            </w:r>
          </w:p>
          <w:p w14:paraId="7416F3E2" w14:textId="77777777" w:rsidR="00997122" w:rsidRDefault="00000000">
            <w:pPr>
              <w:spacing w:line="360" w:lineRule="auto"/>
              <w:ind w:firstLineChars="200" w:firstLine="480"/>
              <w:rPr>
                <w:rFonts w:ascii="宋体" w:hAnsi="宋体"/>
                <w:sz w:val="24"/>
                <w:szCs w:val="24"/>
              </w:rPr>
            </w:pPr>
            <w:r>
              <w:rPr>
                <w:rFonts w:ascii="宋体" w:hAnsi="宋体" w:hint="eastAsia"/>
                <w:sz w:val="24"/>
                <w:szCs w:val="24"/>
              </w:rPr>
              <w:t>传真：</w:t>
            </w:r>
          </w:p>
          <w:p w14:paraId="2F971C04" w14:textId="77777777" w:rsidR="00997122" w:rsidRDefault="00000000">
            <w:pPr>
              <w:spacing w:line="360" w:lineRule="auto"/>
              <w:ind w:firstLineChars="200" w:firstLine="480"/>
              <w:rPr>
                <w:rFonts w:ascii="宋体" w:hAnsi="宋体"/>
                <w:sz w:val="24"/>
                <w:szCs w:val="24"/>
              </w:rPr>
            </w:pPr>
            <w:r>
              <w:rPr>
                <w:rFonts w:ascii="宋体" w:hAnsi="宋体" w:hint="eastAsia"/>
                <w:sz w:val="24"/>
                <w:szCs w:val="24"/>
              </w:rPr>
              <w:t>开户银行：</w:t>
            </w:r>
          </w:p>
          <w:p w14:paraId="531A831E" w14:textId="77777777" w:rsidR="00997122" w:rsidRDefault="00000000">
            <w:pPr>
              <w:spacing w:line="360" w:lineRule="auto"/>
              <w:ind w:firstLineChars="200" w:firstLine="480"/>
              <w:rPr>
                <w:rFonts w:ascii="宋体" w:hAnsi="宋体"/>
                <w:sz w:val="24"/>
                <w:szCs w:val="24"/>
              </w:rPr>
            </w:pPr>
            <w:proofErr w:type="gramStart"/>
            <w:r>
              <w:rPr>
                <w:rFonts w:ascii="宋体" w:hAnsi="宋体" w:hint="eastAsia"/>
                <w:sz w:val="24"/>
                <w:szCs w:val="24"/>
              </w:rPr>
              <w:t>帐号</w:t>
            </w:r>
            <w:proofErr w:type="gramEnd"/>
            <w:r>
              <w:rPr>
                <w:rFonts w:ascii="宋体" w:hAnsi="宋体" w:hint="eastAsia"/>
                <w:sz w:val="24"/>
                <w:szCs w:val="24"/>
              </w:rPr>
              <w:t>：</w:t>
            </w:r>
          </w:p>
        </w:tc>
      </w:tr>
    </w:tbl>
    <w:p w14:paraId="15DF76E0" w14:textId="77777777" w:rsidR="00997122" w:rsidRDefault="00997122">
      <w:pPr>
        <w:spacing w:line="360" w:lineRule="auto"/>
      </w:pPr>
    </w:p>
    <w:p w14:paraId="03E5B925" w14:textId="77777777" w:rsidR="00997122" w:rsidRDefault="00997122">
      <w:pPr>
        <w:spacing w:line="360" w:lineRule="auto"/>
      </w:pPr>
    </w:p>
    <w:p w14:paraId="613BE6AF" w14:textId="77777777" w:rsidR="00997122" w:rsidRDefault="00997122"/>
    <w:sectPr w:rsidR="00997122">
      <w:headerReference w:type="default" r:id="rId12"/>
      <w:footerReference w:type="default" r:id="rId13"/>
      <w:pgSz w:w="11906" w:h="16838"/>
      <w:pgMar w:top="1701" w:right="1474" w:bottom="1440" w:left="1588" w:header="567"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EFF88" w14:textId="77777777" w:rsidR="009571D9" w:rsidRDefault="009571D9">
      <w:r>
        <w:separator/>
      </w:r>
    </w:p>
  </w:endnote>
  <w:endnote w:type="continuationSeparator" w:id="0">
    <w:p w14:paraId="4769A84D" w14:textId="77777777" w:rsidR="009571D9" w:rsidRDefault="0095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605309"/>
    </w:sdtPr>
    <w:sdtContent>
      <w:p w14:paraId="53A6F4E0" w14:textId="77777777" w:rsidR="00997122" w:rsidRDefault="00000000">
        <w:pPr>
          <w:pStyle w:val="ac"/>
          <w:jc w:val="center"/>
        </w:pPr>
        <w:r>
          <w:fldChar w:fldCharType="begin"/>
        </w:r>
        <w:r>
          <w:instrText>PAGE   \* MERGEFORMAT</w:instrText>
        </w:r>
        <w:r>
          <w:fldChar w:fldCharType="separate"/>
        </w:r>
        <w:r>
          <w:rPr>
            <w:lang w:val="zh-CN"/>
          </w:rPr>
          <w:t>2</w:t>
        </w:r>
        <w:r>
          <w:fldChar w:fldCharType="end"/>
        </w:r>
      </w:p>
    </w:sdtContent>
  </w:sdt>
  <w:p w14:paraId="4A897172" w14:textId="77777777" w:rsidR="00997122" w:rsidRDefault="0099712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EC09" w14:textId="77777777" w:rsidR="00997122" w:rsidRDefault="00000000">
    <w:pPr>
      <w:pStyle w:val="ac"/>
    </w:pPr>
    <w:r>
      <w:rPr>
        <w:noProof/>
      </w:rPr>
      <mc:AlternateContent>
        <mc:Choice Requires="wps">
          <w:drawing>
            <wp:anchor distT="0" distB="0" distL="114300" distR="114300" simplePos="0" relativeHeight="251659264" behindDoc="0" locked="0" layoutInCell="1" allowOverlap="1" wp14:anchorId="082EB528" wp14:editId="02E86EBE">
              <wp:simplePos x="0" y="0"/>
              <wp:positionH relativeFrom="margin">
                <wp:posOffset>2601595</wp:posOffset>
              </wp:positionH>
              <wp:positionV relativeFrom="paragraph">
                <wp:posOffset>-1270</wp:posOffset>
              </wp:positionV>
              <wp:extent cx="409575" cy="1828800"/>
              <wp:effectExtent l="0" t="0" r="9525" b="10160"/>
              <wp:wrapNone/>
              <wp:docPr id="1" name="文本框 1"/>
              <wp:cNvGraphicFramePr/>
              <a:graphic xmlns:a="http://schemas.openxmlformats.org/drawingml/2006/main">
                <a:graphicData uri="http://schemas.microsoft.com/office/word/2010/wordprocessingShape">
                  <wps:wsp>
                    <wps:cNvSpPr txBox="1"/>
                    <wps:spPr>
                      <a:xfrm>
                        <a:off x="0" y="0"/>
                        <a:ext cx="4095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12ECC4" w14:textId="77777777" w:rsidR="00997122" w:rsidRDefault="00000000">
                          <w:pPr>
                            <w:pStyle w:val="ac"/>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082EB528" id="_x0000_t202" coordsize="21600,21600" o:spt="202" path="m,l,21600r21600,l21600,xe">
              <v:stroke joinstyle="miter"/>
              <v:path gradientshapeok="t" o:connecttype="rect"/>
            </v:shapetype>
            <v:shape id="文本框 1" o:spid="_x0000_s1028" type="#_x0000_t202" style="position:absolute;margin-left:204.85pt;margin-top:-.1pt;width:32.25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62dRgIAAOUEAAAOAAAAZHJzL2Uyb0RvYy54bWysVEuP0zAQviPxHyzfadJCl1I1XZWuipBW&#10;7IqCOLuO3UTYHmO7TcqvZ+w8ihYui7g4E8988/hmxqvbVityFs7XYAo6neSUCMOhrM2xoF+/7F4t&#10;KPGBmZIpMKKgF+Hp7frli1Vjl2IGFahSOIJOjF82tqBVCHaZZZ5XQjM/ASsMKiU4zQL+umNWOtag&#10;d62yWZ7fZA240jrgwnu8veuUdJ38Syl4eJDSi0BUQTG3kE6XzkM8s/WKLY+O2armfRrsH7LQrDYY&#10;dHR1xwIjJ1f/4UrX3IEHGSYcdAZS1lykGrCaaf6kmn3FrEi1IDnejjT5/+eWfzrv7aMjoX0PLTYw&#10;EtJYv/R4GetppdPxi5kS1COFl5E20QbC8fJN/m7+dk4JR9V0MVss8sRrdkVb58MHAZpEoaAO25LY&#10;Yud7HzAimg4mMZiBXa1Uao0ypCnozet5ngCjBhHKIPCaa5LCRYnoQZnPQpK6TCnHizRQYqscOTMc&#10;Bca5MCFVmzyhdbSSGPY5wN4+QkUatueAR0SKDCaMYF0bcKneJ2mX34eUZWc/MNDVHSkI7aHte3iA&#10;8oKtddBNvbd8VyP/98yHR+ZwzLGbuLrhAQ+pAHmGXqKkAvfzb/fRHqcPtZQ0uDYF9T9OzAlK1EeD&#10;cxl3bBDcIBwGwZz0FpD+KT4KlicRAS6oQZQO9Dfc6E2MgipmOMYqaBjEbeiWF18ELjabZISbZFm4&#10;N3vLo+vUbrs5BZyiNFyRlo6Lni7cpTRz/d7HZf39P1ldX6f1LwAAAP//AwBQSwMEFAAGAAgAAAAh&#10;AMQ4l0nfAAAACQEAAA8AAABkcnMvZG93bnJldi54bWxMj8FOwzAQRO9I/IO1SNxamygiaYhTIQQ9&#10;wIkUoR63sRMHYjuK3TTw9SwnuO1qZmfflNvFDmzWU+i9k3CzFsC0a7zqXSfhbf+0yoGFiE7h4J2W&#10;8KUDbKvLixIL5c/uVc917BiFuFCgBBPjWHAeGqMthrUftSOt9ZPFSOvUcTXhmcLtwBMhbrnF3tEH&#10;g6N+MLr5rE+WMN5fhN19t+Zgn7ENtdnPu8cPKa+vlvs7YFEv8c8Mv/h0AxUxHf3JqcAGCanYZGSV&#10;sEqAkZ5mKQ1HCUme5cCrkv9vUP0AAAD//wMAUEsBAi0AFAAGAAgAAAAhALaDOJL+AAAA4QEAABMA&#10;AAAAAAAAAAAAAAAAAAAAAFtDb250ZW50X1R5cGVzXS54bWxQSwECLQAUAAYACAAAACEAOP0h/9YA&#10;AACUAQAACwAAAAAAAAAAAAAAAAAvAQAAX3JlbHMvLnJlbHNQSwECLQAUAAYACAAAACEAi2+tnUYC&#10;AADlBAAADgAAAAAAAAAAAAAAAAAuAgAAZHJzL2Uyb0RvYy54bWxQSwECLQAUAAYACAAAACEAxDiX&#10;Sd8AAAAJAQAADwAAAAAAAAAAAAAAAACgBAAAZHJzL2Rvd25yZXYueG1sUEsFBgAAAAAEAAQA8wAA&#10;AKwFAAAAAA==&#10;" filled="f" stroked="f" strokeweight=".5pt">
              <v:textbox style="mso-fit-shape-to-text:t" inset="0,0,0,0">
                <w:txbxContent>
                  <w:p w14:paraId="3012ECC4" w14:textId="77777777" w:rsidR="00997122" w:rsidRDefault="00000000">
                    <w:pPr>
                      <w:pStyle w:val="ac"/>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CF3EC" w14:textId="77777777" w:rsidR="009571D9" w:rsidRDefault="009571D9">
      <w:r>
        <w:separator/>
      </w:r>
    </w:p>
  </w:footnote>
  <w:footnote w:type="continuationSeparator" w:id="0">
    <w:p w14:paraId="21E0D2EB" w14:textId="77777777" w:rsidR="009571D9" w:rsidRDefault="00957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D537D" w14:textId="77777777" w:rsidR="00997122" w:rsidRDefault="00000000">
    <w:pPr>
      <w:pStyle w:val="ae"/>
      <w:jc w:val="both"/>
    </w:pPr>
    <w:r>
      <w:rPr>
        <w:noProof/>
      </w:rPr>
      <w:drawing>
        <wp:inline distT="0" distB="0" distL="0" distR="0" wp14:anchorId="62D52480" wp14:editId="25E61DC4">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49F5" w14:textId="77777777" w:rsidR="00997122" w:rsidRDefault="00000000">
    <w:pPr>
      <w:pStyle w:val="ae"/>
      <w:jc w:val="both"/>
    </w:pPr>
    <w:r>
      <w:rPr>
        <w:noProof/>
      </w:rPr>
      <w:drawing>
        <wp:inline distT="0" distB="0" distL="0" distR="0" wp14:anchorId="0810A4D3" wp14:editId="018FE41C">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C6A68B"/>
    <w:multiLevelType w:val="singleLevel"/>
    <w:tmpl w:val="8CC6A68B"/>
    <w:lvl w:ilvl="0">
      <w:start w:val="3"/>
      <w:numFmt w:val="chineseCounting"/>
      <w:suff w:val="space"/>
      <w:lvlText w:val="第%1章"/>
      <w:lvlJc w:val="left"/>
      <w:rPr>
        <w:rFonts w:hint="eastAsia"/>
      </w:rPr>
    </w:lvl>
  </w:abstractNum>
  <w:abstractNum w:abstractNumId="1" w15:restartNumberingAfterBreak="0">
    <w:nsid w:val="A2F447C1"/>
    <w:multiLevelType w:val="singleLevel"/>
    <w:tmpl w:val="A2F447C1"/>
    <w:lvl w:ilvl="0">
      <w:start w:val="7"/>
      <w:numFmt w:val="chineseCounting"/>
      <w:suff w:val="space"/>
      <w:lvlText w:val="第%1章"/>
      <w:lvlJc w:val="left"/>
      <w:rPr>
        <w:rFonts w:hint="eastAsia"/>
      </w:rPr>
    </w:lvl>
  </w:abstractNum>
  <w:abstractNum w:abstractNumId="2" w15:restartNumberingAfterBreak="0">
    <w:nsid w:val="EF30FFD8"/>
    <w:multiLevelType w:val="singleLevel"/>
    <w:tmpl w:val="EF30FFD8"/>
    <w:lvl w:ilvl="0">
      <w:start w:val="1"/>
      <w:numFmt w:val="decimal"/>
      <w:suff w:val="nothing"/>
      <w:lvlText w:val="%1、"/>
      <w:lvlJc w:val="left"/>
    </w:lvl>
  </w:abstractNum>
  <w:abstractNum w:abstractNumId="3" w15:restartNumberingAfterBreak="0">
    <w:nsid w:val="10289B0C"/>
    <w:multiLevelType w:val="singleLevel"/>
    <w:tmpl w:val="10289B0C"/>
    <w:lvl w:ilvl="0">
      <w:start w:val="1"/>
      <w:numFmt w:val="chineseCounting"/>
      <w:suff w:val="nothing"/>
      <w:lvlText w:val="%1、"/>
      <w:lvlJc w:val="left"/>
      <w:rPr>
        <w:rFonts w:hint="eastAsia"/>
      </w:rPr>
    </w:lvl>
  </w:abstractNum>
  <w:abstractNum w:abstractNumId="4" w15:restartNumberingAfterBreak="0">
    <w:nsid w:val="266D4CC0"/>
    <w:multiLevelType w:val="hybridMultilevel"/>
    <w:tmpl w:val="D6006D36"/>
    <w:lvl w:ilvl="0" w:tplc="B352DFAE">
      <w:start w:val="1"/>
      <w:numFmt w:val="decimal"/>
      <w:lvlText w:val="%1."/>
      <w:lvlJc w:val="left"/>
      <w:pPr>
        <w:ind w:left="240" w:hanging="2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35874248"/>
    <w:multiLevelType w:val="hybridMultilevel"/>
    <w:tmpl w:val="9FE6DEA4"/>
    <w:lvl w:ilvl="0" w:tplc="21BA551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3C7A785F"/>
    <w:multiLevelType w:val="singleLevel"/>
    <w:tmpl w:val="3C7A785F"/>
    <w:lvl w:ilvl="0">
      <w:start w:val="1"/>
      <w:numFmt w:val="decimal"/>
      <w:suff w:val="nothing"/>
      <w:lvlText w:val="%1、"/>
      <w:lvlJc w:val="left"/>
    </w:lvl>
  </w:abstractNum>
  <w:abstractNum w:abstractNumId="7" w15:restartNumberingAfterBreak="0">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55A4FD20"/>
    <w:multiLevelType w:val="singleLevel"/>
    <w:tmpl w:val="55A4FD20"/>
    <w:lvl w:ilvl="0">
      <w:start w:val="8"/>
      <w:numFmt w:val="chineseCounting"/>
      <w:suff w:val="nothing"/>
      <w:lvlText w:val="%1、"/>
      <w:lvlJc w:val="left"/>
      <w:rPr>
        <w:rFonts w:hint="eastAsia"/>
      </w:rPr>
    </w:lvl>
  </w:abstractNum>
  <w:abstractNum w:abstractNumId="9" w15:restartNumberingAfterBreak="0">
    <w:nsid w:val="79578A8E"/>
    <w:multiLevelType w:val="singleLevel"/>
    <w:tmpl w:val="79578A8E"/>
    <w:lvl w:ilvl="0">
      <w:start w:val="1"/>
      <w:numFmt w:val="decimal"/>
      <w:lvlText w:val="%1"/>
      <w:lvlJc w:val="left"/>
      <w:pPr>
        <w:tabs>
          <w:tab w:val="left" w:pos="0"/>
        </w:tabs>
        <w:ind w:left="210" w:firstLine="0"/>
      </w:pPr>
      <w:rPr>
        <w:rFonts w:hint="default"/>
      </w:rPr>
    </w:lvl>
  </w:abstractNum>
  <w:num w:numId="1" w16cid:durableId="1281454756">
    <w:abstractNumId w:val="7"/>
  </w:num>
  <w:num w:numId="2" w16cid:durableId="2091460205">
    <w:abstractNumId w:val="3"/>
  </w:num>
  <w:num w:numId="3" w16cid:durableId="1577591056">
    <w:abstractNumId w:val="9"/>
  </w:num>
  <w:num w:numId="4" w16cid:durableId="206993153">
    <w:abstractNumId w:val="8"/>
  </w:num>
  <w:num w:numId="5" w16cid:durableId="1478692563">
    <w:abstractNumId w:val="0"/>
  </w:num>
  <w:num w:numId="6" w16cid:durableId="1843398435">
    <w:abstractNumId w:val="6"/>
  </w:num>
  <w:num w:numId="7" w16cid:durableId="1430543551">
    <w:abstractNumId w:val="2"/>
  </w:num>
  <w:num w:numId="8" w16cid:durableId="23018928">
    <w:abstractNumId w:val="1"/>
  </w:num>
  <w:num w:numId="9" w16cid:durableId="1674264683">
    <w:abstractNumId w:val="5"/>
  </w:num>
  <w:num w:numId="10" w16cid:durableId="20950834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ViYzg5OGQwMDFjYTVhOTIyNzc1NzNkYzZjMjYzMmEifQ=="/>
  </w:docVars>
  <w:rsids>
    <w:rsidRoot w:val="00CD5AE8"/>
    <w:rsid w:val="00004412"/>
    <w:rsid w:val="00036C3D"/>
    <w:rsid w:val="000432F2"/>
    <w:rsid w:val="00060E70"/>
    <w:rsid w:val="00067298"/>
    <w:rsid w:val="00084BD5"/>
    <w:rsid w:val="00092B44"/>
    <w:rsid w:val="000A3154"/>
    <w:rsid w:val="000B07A6"/>
    <w:rsid w:val="000F30FA"/>
    <w:rsid w:val="00132981"/>
    <w:rsid w:val="001365D8"/>
    <w:rsid w:val="00161120"/>
    <w:rsid w:val="001802E8"/>
    <w:rsid w:val="001B709F"/>
    <w:rsid w:val="001D075C"/>
    <w:rsid w:val="001D5AF5"/>
    <w:rsid w:val="001D6664"/>
    <w:rsid w:val="001F0BD9"/>
    <w:rsid w:val="00201ABE"/>
    <w:rsid w:val="002318A2"/>
    <w:rsid w:val="00231F7E"/>
    <w:rsid w:val="0024094B"/>
    <w:rsid w:val="002503E2"/>
    <w:rsid w:val="0026059D"/>
    <w:rsid w:val="002623F4"/>
    <w:rsid w:val="002B5944"/>
    <w:rsid w:val="002F1D6A"/>
    <w:rsid w:val="002F6A92"/>
    <w:rsid w:val="002F6C13"/>
    <w:rsid w:val="002F7864"/>
    <w:rsid w:val="00307432"/>
    <w:rsid w:val="0031262B"/>
    <w:rsid w:val="00320C27"/>
    <w:rsid w:val="00324A0A"/>
    <w:rsid w:val="003569BD"/>
    <w:rsid w:val="00357EDC"/>
    <w:rsid w:val="003738CF"/>
    <w:rsid w:val="00373DF9"/>
    <w:rsid w:val="00377378"/>
    <w:rsid w:val="003834B9"/>
    <w:rsid w:val="00390BDB"/>
    <w:rsid w:val="00391F2D"/>
    <w:rsid w:val="003A321F"/>
    <w:rsid w:val="003E0BA4"/>
    <w:rsid w:val="003E3E28"/>
    <w:rsid w:val="003F7F69"/>
    <w:rsid w:val="00401650"/>
    <w:rsid w:val="004316BB"/>
    <w:rsid w:val="004318DE"/>
    <w:rsid w:val="00440DEA"/>
    <w:rsid w:val="00450234"/>
    <w:rsid w:val="00477209"/>
    <w:rsid w:val="004E4695"/>
    <w:rsid w:val="004F5587"/>
    <w:rsid w:val="00504F19"/>
    <w:rsid w:val="00505F07"/>
    <w:rsid w:val="00541685"/>
    <w:rsid w:val="00542BBB"/>
    <w:rsid w:val="00563636"/>
    <w:rsid w:val="005A256E"/>
    <w:rsid w:val="005A403D"/>
    <w:rsid w:val="005B14EE"/>
    <w:rsid w:val="0060271B"/>
    <w:rsid w:val="00602B49"/>
    <w:rsid w:val="00604591"/>
    <w:rsid w:val="0061718E"/>
    <w:rsid w:val="00626195"/>
    <w:rsid w:val="0063288D"/>
    <w:rsid w:val="00643ADE"/>
    <w:rsid w:val="006544EC"/>
    <w:rsid w:val="006556EA"/>
    <w:rsid w:val="00686725"/>
    <w:rsid w:val="006B5D0A"/>
    <w:rsid w:val="006E17D4"/>
    <w:rsid w:val="0070549E"/>
    <w:rsid w:val="00737890"/>
    <w:rsid w:val="00763953"/>
    <w:rsid w:val="007778BD"/>
    <w:rsid w:val="00781CF9"/>
    <w:rsid w:val="00792641"/>
    <w:rsid w:val="007B6243"/>
    <w:rsid w:val="007C5909"/>
    <w:rsid w:val="007E7A49"/>
    <w:rsid w:val="007F0BFD"/>
    <w:rsid w:val="008214C1"/>
    <w:rsid w:val="00856815"/>
    <w:rsid w:val="008B39A0"/>
    <w:rsid w:val="008D1DE8"/>
    <w:rsid w:val="008E5B26"/>
    <w:rsid w:val="009049AB"/>
    <w:rsid w:val="00912AAD"/>
    <w:rsid w:val="00955075"/>
    <w:rsid w:val="009571D9"/>
    <w:rsid w:val="00957BCC"/>
    <w:rsid w:val="00990AF8"/>
    <w:rsid w:val="00997122"/>
    <w:rsid w:val="009B7C41"/>
    <w:rsid w:val="009C3D5D"/>
    <w:rsid w:val="009D176B"/>
    <w:rsid w:val="009F0BEA"/>
    <w:rsid w:val="00A00917"/>
    <w:rsid w:val="00A2751A"/>
    <w:rsid w:val="00A47E42"/>
    <w:rsid w:val="00A66191"/>
    <w:rsid w:val="00A86384"/>
    <w:rsid w:val="00AA1490"/>
    <w:rsid w:val="00AD4593"/>
    <w:rsid w:val="00AE68DC"/>
    <w:rsid w:val="00B13195"/>
    <w:rsid w:val="00B332D1"/>
    <w:rsid w:val="00B45C37"/>
    <w:rsid w:val="00B94575"/>
    <w:rsid w:val="00B94CE5"/>
    <w:rsid w:val="00BB6994"/>
    <w:rsid w:val="00BC53E6"/>
    <w:rsid w:val="00BC7797"/>
    <w:rsid w:val="00C03CD7"/>
    <w:rsid w:val="00C05841"/>
    <w:rsid w:val="00C41421"/>
    <w:rsid w:val="00C61B49"/>
    <w:rsid w:val="00C63CEC"/>
    <w:rsid w:val="00C65CAF"/>
    <w:rsid w:val="00C7516D"/>
    <w:rsid w:val="00C84C28"/>
    <w:rsid w:val="00C97ADF"/>
    <w:rsid w:val="00CB7D22"/>
    <w:rsid w:val="00CD5AE8"/>
    <w:rsid w:val="00CE7534"/>
    <w:rsid w:val="00CF5D5B"/>
    <w:rsid w:val="00D072FA"/>
    <w:rsid w:val="00D23477"/>
    <w:rsid w:val="00D23549"/>
    <w:rsid w:val="00D47E8F"/>
    <w:rsid w:val="00D50F3F"/>
    <w:rsid w:val="00D55951"/>
    <w:rsid w:val="00D86D45"/>
    <w:rsid w:val="00D937EB"/>
    <w:rsid w:val="00DA404D"/>
    <w:rsid w:val="00DA48A9"/>
    <w:rsid w:val="00DB3C4D"/>
    <w:rsid w:val="00DC351D"/>
    <w:rsid w:val="00DD1F5F"/>
    <w:rsid w:val="00E049A9"/>
    <w:rsid w:val="00E15BF1"/>
    <w:rsid w:val="00E22B69"/>
    <w:rsid w:val="00E250D7"/>
    <w:rsid w:val="00E377F5"/>
    <w:rsid w:val="00E5706D"/>
    <w:rsid w:val="00E61374"/>
    <w:rsid w:val="00E724CD"/>
    <w:rsid w:val="00E75E01"/>
    <w:rsid w:val="00E85DDD"/>
    <w:rsid w:val="00EB5667"/>
    <w:rsid w:val="00EB67CD"/>
    <w:rsid w:val="00EC7A71"/>
    <w:rsid w:val="00F12180"/>
    <w:rsid w:val="00F14973"/>
    <w:rsid w:val="00F34F45"/>
    <w:rsid w:val="00F53C48"/>
    <w:rsid w:val="00F67A51"/>
    <w:rsid w:val="00F82AC2"/>
    <w:rsid w:val="00F83483"/>
    <w:rsid w:val="00F85143"/>
    <w:rsid w:val="00F934B2"/>
    <w:rsid w:val="00FC1D6A"/>
    <w:rsid w:val="00FD4A63"/>
    <w:rsid w:val="00FD782C"/>
    <w:rsid w:val="01312CEC"/>
    <w:rsid w:val="025E756D"/>
    <w:rsid w:val="02810D87"/>
    <w:rsid w:val="042E35A5"/>
    <w:rsid w:val="0588304F"/>
    <w:rsid w:val="0791334A"/>
    <w:rsid w:val="07F55C66"/>
    <w:rsid w:val="091B66A5"/>
    <w:rsid w:val="09526CCE"/>
    <w:rsid w:val="0BAB38D2"/>
    <w:rsid w:val="0C375743"/>
    <w:rsid w:val="0D023D95"/>
    <w:rsid w:val="0D55453D"/>
    <w:rsid w:val="0DCB2DC7"/>
    <w:rsid w:val="0E164982"/>
    <w:rsid w:val="0E945864"/>
    <w:rsid w:val="0EE14A77"/>
    <w:rsid w:val="106572BB"/>
    <w:rsid w:val="11B56A89"/>
    <w:rsid w:val="1261137D"/>
    <w:rsid w:val="13554024"/>
    <w:rsid w:val="14F766D0"/>
    <w:rsid w:val="152A48BB"/>
    <w:rsid w:val="154D60B6"/>
    <w:rsid w:val="16680E9C"/>
    <w:rsid w:val="1ADF5D2A"/>
    <w:rsid w:val="1B6C4333"/>
    <w:rsid w:val="1C4C7ABB"/>
    <w:rsid w:val="1D8A23E1"/>
    <w:rsid w:val="1E7021C7"/>
    <w:rsid w:val="21AC23AE"/>
    <w:rsid w:val="21EE27CA"/>
    <w:rsid w:val="2245730B"/>
    <w:rsid w:val="23161F22"/>
    <w:rsid w:val="234E402F"/>
    <w:rsid w:val="23704A24"/>
    <w:rsid w:val="24B21784"/>
    <w:rsid w:val="25BD0DAE"/>
    <w:rsid w:val="25F23F5C"/>
    <w:rsid w:val="25F5473F"/>
    <w:rsid w:val="268F6980"/>
    <w:rsid w:val="27147848"/>
    <w:rsid w:val="27BF0408"/>
    <w:rsid w:val="285E3F7C"/>
    <w:rsid w:val="2E894521"/>
    <w:rsid w:val="2F94557B"/>
    <w:rsid w:val="308537B5"/>
    <w:rsid w:val="3093762E"/>
    <w:rsid w:val="33CA2500"/>
    <w:rsid w:val="343B7E18"/>
    <w:rsid w:val="34E97F34"/>
    <w:rsid w:val="39F93B3A"/>
    <w:rsid w:val="3DEB2735"/>
    <w:rsid w:val="3E55633E"/>
    <w:rsid w:val="4048214A"/>
    <w:rsid w:val="414334DE"/>
    <w:rsid w:val="43691D08"/>
    <w:rsid w:val="44842FAD"/>
    <w:rsid w:val="4B3813A7"/>
    <w:rsid w:val="4E3D12B6"/>
    <w:rsid w:val="4ED85BC4"/>
    <w:rsid w:val="4F150BB0"/>
    <w:rsid w:val="4F601296"/>
    <w:rsid w:val="4F997830"/>
    <w:rsid w:val="5261632C"/>
    <w:rsid w:val="53762B86"/>
    <w:rsid w:val="543E3443"/>
    <w:rsid w:val="54640C31"/>
    <w:rsid w:val="55053F27"/>
    <w:rsid w:val="558D7F35"/>
    <w:rsid w:val="56F12160"/>
    <w:rsid w:val="57160F93"/>
    <w:rsid w:val="591265B9"/>
    <w:rsid w:val="5A1E7665"/>
    <w:rsid w:val="5ABD3DF0"/>
    <w:rsid w:val="5BA93159"/>
    <w:rsid w:val="5BD415B9"/>
    <w:rsid w:val="5CBA5FBD"/>
    <w:rsid w:val="5DAA18A6"/>
    <w:rsid w:val="5DC8030A"/>
    <w:rsid w:val="5E124648"/>
    <w:rsid w:val="5F946213"/>
    <w:rsid w:val="619F3C5C"/>
    <w:rsid w:val="63112BE8"/>
    <w:rsid w:val="63B12E83"/>
    <w:rsid w:val="64230399"/>
    <w:rsid w:val="64DD1E83"/>
    <w:rsid w:val="653A7029"/>
    <w:rsid w:val="655F5560"/>
    <w:rsid w:val="65EE7B21"/>
    <w:rsid w:val="663A342F"/>
    <w:rsid w:val="66A157BA"/>
    <w:rsid w:val="67D81B6B"/>
    <w:rsid w:val="68F202C4"/>
    <w:rsid w:val="69985325"/>
    <w:rsid w:val="6F0C4338"/>
    <w:rsid w:val="6F5D66D8"/>
    <w:rsid w:val="7004636D"/>
    <w:rsid w:val="70C60851"/>
    <w:rsid w:val="70C6166C"/>
    <w:rsid w:val="70D81F09"/>
    <w:rsid w:val="71E85AD1"/>
    <w:rsid w:val="72FA784E"/>
    <w:rsid w:val="74031DC4"/>
    <w:rsid w:val="746C1535"/>
    <w:rsid w:val="747F1EB2"/>
    <w:rsid w:val="75E82325"/>
    <w:rsid w:val="765E4A8E"/>
    <w:rsid w:val="76B065AA"/>
    <w:rsid w:val="778C6C39"/>
    <w:rsid w:val="78A87DBB"/>
    <w:rsid w:val="78B1643B"/>
    <w:rsid w:val="79B00908"/>
    <w:rsid w:val="7CAE7CDB"/>
    <w:rsid w:val="7CEC65E1"/>
    <w:rsid w:val="7FB0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0F48482"/>
  <w15:docId w15:val="{AAFA480C-B69A-44C6-9F18-6EFD18BA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120" w:after="120"/>
      <w:outlineLvl w:val="1"/>
    </w:pPr>
    <w:rPr>
      <w:rFonts w:ascii="Arial" w:eastAsia="仿宋" w:hAnsi="Arial"/>
      <w:b/>
      <w:bCs/>
      <w:sz w:val="28"/>
      <w:szCs w:val="32"/>
    </w:rPr>
  </w:style>
  <w:style w:type="paragraph" w:styleId="3">
    <w:name w:val="heading 3"/>
    <w:basedOn w:val="a"/>
    <w:next w:val="a"/>
    <w:link w:val="30"/>
    <w:qFormat/>
    <w:pPr>
      <w:keepNext/>
      <w:keepLines/>
      <w:spacing w:before="120" w:after="120"/>
      <w:outlineLvl w:val="2"/>
    </w:pPr>
    <w:rPr>
      <w:rFonts w:eastAsia="仿宋"/>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style>
  <w:style w:type="paragraph" w:styleId="a4">
    <w:name w:val="Normal Indent"/>
    <w:basedOn w:val="a"/>
    <w:qFormat/>
    <w:pPr>
      <w:ind w:firstLineChars="200" w:firstLine="420"/>
    </w:pPr>
  </w:style>
  <w:style w:type="paragraph" w:styleId="a5">
    <w:name w:val="annotation text"/>
    <w:basedOn w:val="a"/>
    <w:link w:val="a6"/>
    <w:qFormat/>
    <w:pPr>
      <w:jc w:val="left"/>
    </w:pPr>
  </w:style>
  <w:style w:type="paragraph" w:styleId="a7">
    <w:name w:val="Body Text"/>
    <w:basedOn w:val="a"/>
    <w:next w:val="a"/>
    <w:link w:val="a8"/>
    <w:qFormat/>
    <w:pPr>
      <w:spacing w:after="120"/>
    </w:pPr>
  </w:style>
  <w:style w:type="paragraph" w:styleId="a9">
    <w:name w:val="Plain Text"/>
    <w:basedOn w:val="a"/>
    <w:qFormat/>
    <w:rPr>
      <w:rFonts w:hAnsi="Courier New"/>
    </w:rPr>
  </w:style>
  <w:style w:type="paragraph" w:styleId="aa">
    <w:name w:val="Date"/>
    <w:basedOn w:val="a"/>
    <w:next w:val="a"/>
    <w:link w:val="ab"/>
    <w:uiPriority w:val="99"/>
    <w:semiHidden/>
    <w:unhideWhenUsed/>
    <w:qFormat/>
    <w:pPr>
      <w:ind w:leftChars="2500" w:left="100"/>
    </w:pPr>
  </w:style>
  <w:style w:type="paragraph" w:styleId="21">
    <w:name w:val="Body Text Indent 2"/>
    <w:basedOn w:val="a"/>
    <w:link w:val="22"/>
    <w:qFormat/>
    <w:pPr>
      <w:ind w:firstLine="630"/>
    </w:pPr>
    <w:rPr>
      <w:sz w:val="32"/>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Subtitle"/>
    <w:basedOn w:val="a"/>
    <w:next w:val="a"/>
    <w:link w:val="af1"/>
    <w:qFormat/>
    <w:rPr>
      <w:sz w:val="28"/>
    </w:rPr>
  </w:style>
  <w:style w:type="paragraph" w:styleId="af2">
    <w:name w:val="footnote text"/>
    <w:basedOn w:val="a"/>
    <w:link w:val="af3"/>
    <w:qFormat/>
    <w:pPr>
      <w:snapToGrid w:val="0"/>
      <w:jc w:val="left"/>
    </w:pPr>
    <w:rPr>
      <w:rFonts w:ascii="Calibri" w:eastAsia="宋体" w:hAnsi="Calibri" w:cs="Times New Roman"/>
      <w:sz w:val="18"/>
      <w:szCs w:val="24"/>
    </w:rPr>
  </w:style>
  <w:style w:type="paragraph" w:styleId="af4">
    <w:name w:val="annotation subject"/>
    <w:basedOn w:val="a5"/>
    <w:next w:val="a5"/>
    <w:link w:val="af5"/>
    <w:uiPriority w:val="99"/>
    <w:semiHidden/>
    <w:unhideWhenUsed/>
    <w:qFormat/>
    <w:rPr>
      <w:b/>
      <w:bCs/>
    </w:rPr>
  </w:style>
  <w:style w:type="paragraph" w:styleId="af6">
    <w:name w:val="Body Text First Indent"/>
    <w:basedOn w:val="a7"/>
    <w:link w:val="af7"/>
    <w:qFormat/>
    <w:pPr>
      <w:spacing w:line="360" w:lineRule="auto"/>
      <w:ind w:firstLine="420"/>
    </w:pPr>
    <w:rPr>
      <w:rFonts w:ascii="宋体" w:hAnsi="宋体"/>
      <w:sz w:val="24"/>
    </w:rPr>
  </w:style>
  <w:style w:type="table" w:styleId="af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0"/>
    <w:qFormat/>
  </w:style>
  <w:style w:type="character" w:styleId="afa">
    <w:name w:val="annotation reference"/>
    <w:basedOn w:val="a0"/>
    <w:uiPriority w:val="99"/>
    <w:semiHidden/>
    <w:unhideWhenUsed/>
    <w:qFormat/>
    <w:rPr>
      <w:sz w:val="21"/>
      <w:szCs w:val="21"/>
    </w:rPr>
  </w:style>
  <w:style w:type="character" w:styleId="afb">
    <w:name w:val="footnote reference"/>
    <w:qFormat/>
    <w:rPr>
      <w:rFonts w:eastAsia="宋体"/>
      <w:kern w:val="2"/>
      <w:sz w:val="21"/>
      <w:vertAlign w:val="superscript"/>
      <w:lang w:val="en-US" w:eastAsia="zh-CN"/>
    </w:rPr>
  </w:style>
  <w:style w:type="paragraph" w:customStyle="1" w:styleId="5">
    <w:name w:val="标题 5（有编号）（绿盟科技）"/>
    <w:basedOn w:val="11"/>
    <w:next w:val="afc"/>
    <w:qFormat/>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afc">
    <w:name w:val="正文（绿盟科技）"/>
    <w:qFormat/>
    <w:pPr>
      <w:spacing w:line="300" w:lineRule="auto"/>
    </w:pPr>
    <w:rPr>
      <w:rFonts w:ascii="Arial" w:hAnsi="Arial"/>
      <w:sz w:val="21"/>
      <w:szCs w:val="21"/>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character" w:customStyle="1" w:styleId="10">
    <w:name w:val="标题 1 字符"/>
    <w:basedOn w:val="a0"/>
    <w:link w:val="1"/>
    <w:uiPriority w:val="99"/>
    <w:qFormat/>
    <w:rPr>
      <w:b/>
      <w:bCs/>
      <w:kern w:val="44"/>
      <w:sz w:val="44"/>
      <w:szCs w:val="44"/>
    </w:rPr>
  </w:style>
  <w:style w:type="character" w:customStyle="1" w:styleId="20">
    <w:name w:val="标题 2 字符"/>
    <w:basedOn w:val="a0"/>
    <w:link w:val="2"/>
    <w:qFormat/>
    <w:rPr>
      <w:rFonts w:ascii="Arial" w:eastAsia="仿宋" w:hAnsi="Arial"/>
      <w:b/>
      <w:bCs/>
      <w:sz w:val="28"/>
      <w:szCs w:val="32"/>
    </w:rPr>
  </w:style>
  <w:style w:type="character" w:customStyle="1" w:styleId="30">
    <w:name w:val="标题 3 字符"/>
    <w:basedOn w:val="a0"/>
    <w:link w:val="3"/>
    <w:qFormat/>
    <w:rPr>
      <w:rFonts w:eastAsia="仿宋"/>
      <w:b/>
      <w:sz w:val="30"/>
    </w:rPr>
  </w:style>
  <w:style w:type="character" w:customStyle="1" w:styleId="a8">
    <w:name w:val="正文文本 字符"/>
    <w:basedOn w:val="a0"/>
    <w:link w:val="a7"/>
    <w:qFormat/>
  </w:style>
  <w:style w:type="character" w:customStyle="1" w:styleId="a6">
    <w:name w:val="批注文字 字符"/>
    <w:basedOn w:val="a0"/>
    <w:link w:val="a5"/>
    <w:qFormat/>
  </w:style>
  <w:style w:type="character" w:customStyle="1" w:styleId="22">
    <w:name w:val="正文文本缩进 2 字符"/>
    <w:basedOn w:val="a0"/>
    <w:link w:val="21"/>
    <w:qFormat/>
    <w:rPr>
      <w:sz w:val="32"/>
    </w:rPr>
  </w:style>
  <w:style w:type="character" w:customStyle="1" w:styleId="af1">
    <w:name w:val="副标题 字符"/>
    <w:basedOn w:val="a0"/>
    <w:link w:val="af0"/>
    <w:qFormat/>
    <w:rPr>
      <w:sz w:val="28"/>
    </w:rPr>
  </w:style>
  <w:style w:type="character" w:customStyle="1" w:styleId="af7">
    <w:name w:val="正文文本首行缩进 字符"/>
    <w:basedOn w:val="a8"/>
    <w:link w:val="af6"/>
    <w:qFormat/>
    <w:rPr>
      <w:rFonts w:ascii="宋体" w:hAnsi="宋体"/>
      <w:sz w:val="24"/>
    </w:rPr>
  </w:style>
  <w:style w:type="paragraph" w:customStyle="1" w:styleId="13">
    <w:name w:val="13、表格内居中正文"/>
    <w:basedOn w:val="a"/>
    <w:qFormat/>
    <w:pPr>
      <w:wordWrap w:val="0"/>
      <w:topLinePunct/>
      <w:spacing w:line="360" w:lineRule="exact"/>
      <w:jc w:val="center"/>
    </w:pPr>
    <w:rPr>
      <w:rFonts w:ascii="宋体" w:eastAsia="宋体" w:hAnsi="宋体"/>
    </w:rPr>
  </w:style>
  <w:style w:type="paragraph" w:customStyle="1" w:styleId="afd">
    <w:name w:val="样式"/>
    <w:qFormat/>
    <w:pPr>
      <w:widowControl w:val="0"/>
      <w:autoSpaceDE w:val="0"/>
      <w:autoSpaceDN w:val="0"/>
      <w:adjustRightInd w:val="0"/>
    </w:pPr>
    <w:rPr>
      <w:rFonts w:ascii="宋体" w:hAnsi="宋体" w:cs="宋体"/>
      <w:sz w:val="24"/>
      <w:szCs w:val="24"/>
    </w:rPr>
  </w:style>
  <w:style w:type="paragraph" w:customStyle="1" w:styleId="afe">
    <w:name w:val="表格"/>
    <w:basedOn w:val="a"/>
    <w:qFormat/>
    <w:pPr>
      <w:spacing w:line="400" w:lineRule="exact"/>
    </w:pPr>
    <w:rPr>
      <w:sz w:val="24"/>
      <w:szCs w:val="24"/>
    </w:rPr>
  </w:style>
  <w:style w:type="paragraph" w:customStyle="1" w:styleId="23">
    <w:name w:val="样式 首行缩进:  2 字符"/>
    <w:basedOn w:val="a"/>
    <w:qFormat/>
    <w:pPr>
      <w:spacing w:line="400" w:lineRule="exact"/>
      <w:ind w:firstLineChars="200" w:firstLine="200"/>
    </w:pPr>
    <w:rPr>
      <w:rFonts w:cs="宋体"/>
      <w:sz w:val="24"/>
    </w:rPr>
  </w:style>
  <w:style w:type="paragraph" w:customStyle="1" w:styleId="12">
    <w:name w:val="列出段落1"/>
    <w:basedOn w:val="a"/>
    <w:qFormat/>
    <w:pPr>
      <w:ind w:firstLineChars="200" w:firstLine="420"/>
    </w:pPr>
    <w:rPr>
      <w:szCs w:val="24"/>
    </w:rPr>
  </w:style>
  <w:style w:type="paragraph" w:customStyle="1" w:styleId="WPSOffice1">
    <w:name w:val="WPSOffice手动目录 1"/>
    <w:qFormat/>
  </w:style>
  <w:style w:type="paragraph" w:customStyle="1" w:styleId="BodyText">
    <w:name w:val="BodyText"/>
    <w:next w:val="a"/>
    <w:qFormat/>
    <w:pPr>
      <w:spacing w:after="120" w:line="460" w:lineRule="exact"/>
      <w:ind w:firstLineChars="200" w:firstLine="643"/>
      <w:jc w:val="both"/>
      <w:textAlignment w:val="baseline"/>
    </w:pPr>
    <w:rPr>
      <w:kern w:val="2"/>
      <w:sz w:val="24"/>
      <w:szCs w:val="24"/>
    </w:rPr>
  </w:style>
  <w:style w:type="character" w:customStyle="1" w:styleId="font31">
    <w:name w:val="font31"/>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81">
    <w:name w:val="font81"/>
    <w:qFormat/>
    <w:rPr>
      <w:rFonts w:ascii="宋体" w:eastAsia="宋体" w:hAnsi="宋体" w:cs="宋体" w:hint="eastAsia"/>
      <w:b/>
      <w:color w:val="000000"/>
      <w:sz w:val="22"/>
      <w:szCs w:val="22"/>
      <w:u w:val="none"/>
    </w:rPr>
  </w:style>
  <w:style w:type="character" w:customStyle="1" w:styleId="ab">
    <w:name w:val="日期 字符"/>
    <w:basedOn w:val="a0"/>
    <w:link w:val="aa"/>
    <w:uiPriority w:val="99"/>
    <w:semiHidden/>
    <w:qFormat/>
    <w:rPr>
      <w:kern w:val="2"/>
      <w:sz w:val="21"/>
      <w:szCs w:val="22"/>
    </w:rPr>
  </w:style>
  <w:style w:type="character" w:customStyle="1" w:styleId="af5">
    <w:name w:val="批注主题 字符"/>
    <w:basedOn w:val="a6"/>
    <w:link w:val="af4"/>
    <w:uiPriority w:val="99"/>
    <w:semiHidden/>
    <w:qFormat/>
    <w:rPr>
      <w:b/>
      <w:bCs/>
      <w:kern w:val="2"/>
      <w:sz w:val="21"/>
      <w:szCs w:val="22"/>
    </w:rPr>
  </w:style>
  <w:style w:type="paragraph" w:customStyle="1" w:styleId="TableParagraph">
    <w:name w:val="Table Paragraph"/>
    <w:qFormat/>
    <w:pPr>
      <w:widowControl w:val="0"/>
      <w:jc w:val="both"/>
    </w:pPr>
    <w:rPr>
      <w:rFonts w:ascii="Arial Unicode MS" w:eastAsia="Arial Unicode MS" w:hAnsi="Arial Unicode MS" w:cs="Arial Unicode MS" w:hint="eastAsia"/>
      <w:color w:val="000000"/>
      <w:kern w:val="2"/>
      <w:sz w:val="21"/>
      <w:szCs w:val="21"/>
      <w:u w:color="000000"/>
    </w:rPr>
  </w:style>
  <w:style w:type="paragraph" w:styleId="aff">
    <w:name w:val="No Spacing"/>
    <w:basedOn w:val="a"/>
    <w:next w:val="a"/>
    <w:unhideWhenUsed/>
    <w:qFormat/>
    <w:rPr>
      <w:rFonts w:ascii="Calibri" w:hAnsi="Calibri"/>
    </w:rPr>
  </w:style>
  <w:style w:type="paragraph" w:customStyle="1" w:styleId="reader-word-layer">
    <w:name w:val="reader-word-layer"/>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customStyle="1" w:styleId="af3">
    <w:name w:val="脚注文本 字符"/>
    <w:basedOn w:val="a0"/>
    <w:link w:val="af2"/>
    <w:qFormat/>
    <w:rPr>
      <w:rFonts w:ascii="Calibri" w:hAnsi="Calibri"/>
      <w:kern w:val="2"/>
      <w:sz w:val="18"/>
      <w:szCs w:val="24"/>
    </w:rPr>
  </w:style>
  <w:style w:type="paragraph" w:styleId="aff0">
    <w:name w:val="List Paragraph"/>
    <w:basedOn w:val="a"/>
    <w:qFormat/>
    <w:pPr>
      <w:ind w:firstLineChars="200" w:firstLine="420"/>
    </w:pPr>
  </w:style>
  <w:style w:type="paragraph" w:customStyle="1" w:styleId="pf0">
    <w:name w:val="pf0"/>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f01">
    <w:name w:val="cf01"/>
    <w:basedOn w:val="a0"/>
    <w:qFormat/>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reditchina.gov.cn&#65289;&#12289;&#20013;&#22269;&#25919;&#24220;&#37319;&#36141;&#32593;&#65288;www.ccgp.gov.cn&#6528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DA10D6-9CCC-4023-B275-DBBEA440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38</Pages>
  <Words>9319</Words>
  <Characters>9599</Characters>
  <Application>Microsoft Office Word</Application>
  <DocSecurity>0</DocSecurity>
  <Lines>685</Lines>
  <Paragraphs>675</Paragraphs>
  <ScaleCrop>false</ScaleCrop>
  <Company/>
  <LinksUpToDate>false</LinksUpToDate>
  <CharactersWithSpaces>18243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mingfu</dc:creator>
  <cp:lastModifiedBy>LuHuiQin</cp:lastModifiedBy>
  <cp:revision>73</cp:revision>
  <dcterms:created xsi:type="dcterms:W3CDTF">2023-05-30T09:40:00Z</dcterms:created>
  <dcterms:modified xsi:type="dcterms:W3CDTF">2025-05-08T06:13:00Z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4CA608660DFB4C999ED81C5552BA363F_13</vt:lpwstr>
  </property>
  <property fmtid="{D5CDD505-2E9C-101B-9397-08002B2CF9AE}" pid="4" name="KSOTemplateDocerSaveRecord">
    <vt:lpwstr>eyJoZGlkIjoiNTU0ZmIwYTQ3NzlmZGUxZmU3Zjk0M2IyZTNmM2IxNjAiLCJ1c2VySWQiOiI4OTYxMDQzMzgifQ==</vt:lpwstr>
  </property>
</Properties>
</file>